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FDAD0" w14:textId="12864047" w:rsidR="006E0E44" w:rsidRPr="00E5285F" w:rsidRDefault="00A12FEF" w:rsidP="00E5285F">
      <w:pPr>
        <w:spacing w:after="0" w:line="240" w:lineRule="auto"/>
        <w:jc w:val="center"/>
        <w:rPr>
          <w:rFonts w:ascii="Univers LT Std 65" w:hAnsi="Univers LT Std 65"/>
          <w:b/>
          <w:bCs/>
          <w:sz w:val="32"/>
          <w:szCs w:val="32"/>
        </w:rPr>
      </w:pPr>
      <w:r>
        <w:rPr>
          <w:noProof/>
        </w:rPr>
        <w:pict w14:anchorId="5778F3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88.95pt;margin-top:58.5pt;width:131.3pt;height:36.75pt;z-index:251659264;mso-position-horizontal-relative:text;mso-position-vertical-relative:text">
            <v:imagedata r:id="rId8" o:title="ISU_Adventure2_logo-red"/>
          </v:shape>
        </w:pict>
      </w:r>
      <w:r w:rsidR="006E0E44" w:rsidRPr="006E0E44">
        <w:rPr>
          <w:rFonts w:ascii="Univers LT Std 55 Roman" w:hAnsi="Univers LT Std 55 Roman" w:cstheme="minorHAnsi"/>
          <w:noProof/>
        </w:rPr>
        <w:drawing>
          <wp:inline distT="0" distB="0" distL="0" distR="0" wp14:anchorId="16C7544D" wp14:editId="115B1DFD">
            <wp:extent cx="9144000" cy="13589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313">
        <w:rPr>
          <w:rFonts w:ascii="Univers LT Std 65" w:hAnsi="Univers LT Std 65"/>
          <w:b/>
          <w:bCs/>
          <w:color w:val="C92235"/>
          <w:sz w:val="76"/>
          <w:szCs w:val="76"/>
        </w:rPr>
        <w:t>EMPLOYEE</w:t>
      </w:r>
      <w:r w:rsidR="006E0E44" w:rsidRPr="00E5285F">
        <w:rPr>
          <w:rFonts w:ascii="Univers LT Std 65" w:hAnsi="Univers LT Std 65"/>
          <w:b/>
          <w:bCs/>
          <w:color w:val="C92235"/>
          <w:sz w:val="76"/>
          <w:szCs w:val="76"/>
        </w:rPr>
        <w:t xml:space="preserve"> ACTION PLAN</w:t>
      </w:r>
      <w:bookmarkStart w:id="0" w:name="_GoBack"/>
      <w:bookmarkEnd w:id="0"/>
    </w:p>
    <w:p w14:paraId="7B48BD3A" w14:textId="24E9508A" w:rsidR="00C93864" w:rsidRPr="00E5285F" w:rsidRDefault="00732178" w:rsidP="006E0E44">
      <w:pPr>
        <w:spacing w:after="0" w:line="240" w:lineRule="auto"/>
        <w:rPr>
          <w:rFonts w:ascii="Univers LT Std 55 Roman" w:hAnsi="Univers LT Std 55 Roman" w:cstheme="minorHAnsi"/>
          <w:sz w:val="26"/>
        </w:rPr>
      </w:pPr>
      <w:r w:rsidRPr="00E5285F">
        <w:rPr>
          <w:rFonts w:ascii="Univers LT Std 55 Roman" w:hAnsi="Univers LT Std 55 Roman" w:cstheme="minorHAnsi"/>
          <w:sz w:val="26"/>
        </w:rPr>
        <w:t xml:space="preserve">Social distancing and changes in our daily </w:t>
      </w:r>
      <w:r w:rsidR="00352E8A" w:rsidRPr="00E5285F">
        <w:rPr>
          <w:rFonts w:ascii="Univers LT Std 55 Roman" w:hAnsi="Univers LT Std 55 Roman" w:cstheme="minorHAnsi"/>
          <w:sz w:val="26"/>
        </w:rPr>
        <w:t xml:space="preserve">work </w:t>
      </w:r>
      <w:r w:rsidRPr="00E5285F">
        <w:rPr>
          <w:rFonts w:ascii="Univers LT Std 55 Roman" w:hAnsi="Univers LT Std 55 Roman" w:cstheme="minorHAnsi"/>
          <w:sz w:val="26"/>
        </w:rPr>
        <w:t xml:space="preserve">routines can affect our health and wellbeing in various ways. It is critical that </w:t>
      </w:r>
      <w:r w:rsidR="00222313">
        <w:rPr>
          <w:rFonts w:ascii="Univers LT Std 55 Roman" w:hAnsi="Univers LT Std 55 Roman" w:cstheme="minorHAnsi"/>
          <w:sz w:val="26"/>
        </w:rPr>
        <w:t>employees</w:t>
      </w:r>
      <w:r w:rsidR="00352E8A" w:rsidRPr="00E5285F">
        <w:rPr>
          <w:rFonts w:ascii="Univers LT Std 55 Roman" w:hAnsi="Univers LT Std 55 Roman" w:cstheme="minorHAnsi"/>
          <w:sz w:val="26"/>
        </w:rPr>
        <w:t xml:space="preserve"> focus on their wellbeing, stay informed, and keep community with colleagues </w:t>
      </w:r>
      <w:r w:rsidRPr="00E5285F">
        <w:rPr>
          <w:rFonts w:ascii="Univers LT Std 55 Roman" w:hAnsi="Univers LT Std 55 Roman" w:cstheme="minorHAnsi"/>
          <w:sz w:val="26"/>
        </w:rPr>
        <w:t xml:space="preserve">while </w:t>
      </w:r>
      <w:r w:rsidR="00E15095" w:rsidRPr="00E5285F">
        <w:rPr>
          <w:rFonts w:ascii="Univers LT Std 55 Roman" w:hAnsi="Univers LT Std 55 Roman" w:cstheme="minorHAnsi"/>
          <w:sz w:val="26"/>
        </w:rPr>
        <w:t xml:space="preserve">working remotely and </w:t>
      </w:r>
      <w:r w:rsidRPr="00E5285F">
        <w:rPr>
          <w:rFonts w:ascii="Univers LT Std 55 Roman" w:hAnsi="Univers LT Std 55 Roman" w:cstheme="minorHAnsi"/>
          <w:sz w:val="26"/>
        </w:rPr>
        <w:t xml:space="preserve">practicing social distancing during the COVID-19 outbreak.  </w:t>
      </w:r>
    </w:p>
    <w:p w14:paraId="696B9B53" w14:textId="77777777" w:rsidR="0019742B" w:rsidRPr="00E5285F" w:rsidRDefault="0019742B" w:rsidP="006E0E44">
      <w:pPr>
        <w:spacing w:after="0" w:line="240" w:lineRule="auto"/>
        <w:rPr>
          <w:rFonts w:ascii="Univers LT Std 55 Roman" w:hAnsi="Univers LT Std 55 Roman" w:cstheme="minorHAnsi"/>
          <w:sz w:val="26"/>
        </w:rPr>
      </w:pPr>
    </w:p>
    <w:p w14:paraId="03E25969" w14:textId="77777777" w:rsidR="00E5285F" w:rsidRDefault="00732178" w:rsidP="006E0E44">
      <w:pPr>
        <w:spacing w:after="0" w:line="240" w:lineRule="auto"/>
        <w:rPr>
          <w:rFonts w:ascii="Univers LT Std 55 Roman" w:hAnsi="Univers LT Std 55 Roman" w:cstheme="minorHAnsi"/>
          <w:sz w:val="26"/>
        </w:rPr>
      </w:pPr>
      <w:r w:rsidRPr="00E5285F">
        <w:rPr>
          <w:rFonts w:ascii="Univers LT Std 55 Roman" w:hAnsi="Univers LT Std 55 Roman" w:cstheme="minorHAnsi"/>
          <w:sz w:val="26"/>
        </w:rPr>
        <w:t xml:space="preserve">Please use this action plan to create a plan for your </w:t>
      </w:r>
      <w:r w:rsidR="00352E8A" w:rsidRPr="00E5285F">
        <w:rPr>
          <w:rFonts w:ascii="Univers LT Std 55 Roman" w:hAnsi="Univers LT Std 55 Roman" w:cstheme="minorHAnsi"/>
          <w:sz w:val="26"/>
        </w:rPr>
        <w:t>group</w:t>
      </w:r>
      <w:r w:rsidRPr="00E5285F">
        <w:rPr>
          <w:rFonts w:ascii="Univers LT Std 55 Roman" w:hAnsi="Univers LT Std 55 Roman" w:cstheme="minorHAnsi"/>
          <w:sz w:val="26"/>
        </w:rPr>
        <w:t xml:space="preserve"> (</w:t>
      </w:r>
      <w:r w:rsidR="00352E8A" w:rsidRPr="00E5285F">
        <w:rPr>
          <w:rFonts w:ascii="Univers LT Std 55 Roman" w:hAnsi="Univers LT Std 55 Roman" w:cstheme="minorHAnsi"/>
          <w:sz w:val="26"/>
        </w:rPr>
        <w:t>staff team, department, office, etc</w:t>
      </w:r>
      <w:r w:rsidRPr="00E5285F">
        <w:rPr>
          <w:rFonts w:ascii="Univers LT Std 55 Roman" w:hAnsi="Univers LT Std 55 Roman" w:cstheme="minorHAnsi"/>
          <w:sz w:val="26"/>
        </w:rPr>
        <w:t xml:space="preserve">.) to </w:t>
      </w:r>
      <w:r w:rsidR="007B1963" w:rsidRPr="00E5285F">
        <w:rPr>
          <w:rFonts w:ascii="Univers LT Std 55 Roman" w:hAnsi="Univers LT Std 55 Roman" w:cstheme="minorHAnsi"/>
          <w:b/>
          <w:bCs/>
          <w:color w:val="F7C056"/>
          <w:sz w:val="26"/>
        </w:rPr>
        <w:t>KEEP COMMUNITY</w:t>
      </w:r>
      <w:r w:rsidRPr="00E5285F">
        <w:rPr>
          <w:rFonts w:ascii="Univers LT Std 55 Roman" w:hAnsi="Univers LT Std 55 Roman" w:cstheme="minorHAnsi"/>
          <w:sz w:val="26"/>
        </w:rPr>
        <w:t xml:space="preserve">, </w:t>
      </w:r>
      <w:r w:rsidR="007B1963" w:rsidRPr="00E5285F">
        <w:rPr>
          <w:rFonts w:ascii="Univers LT Std 55 Roman" w:hAnsi="Univers LT Std 55 Roman" w:cstheme="minorHAnsi"/>
          <w:b/>
          <w:bCs/>
          <w:color w:val="F7C056"/>
          <w:sz w:val="26"/>
        </w:rPr>
        <w:t>STAY INFORMED</w:t>
      </w:r>
      <w:r w:rsidRPr="00E5285F">
        <w:rPr>
          <w:rFonts w:ascii="Univers LT Std 55 Roman" w:hAnsi="Univers LT Std 55 Roman" w:cstheme="minorHAnsi"/>
          <w:sz w:val="26"/>
        </w:rPr>
        <w:t xml:space="preserve">, and </w:t>
      </w:r>
      <w:r w:rsidR="007B1963" w:rsidRPr="00E5285F">
        <w:rPr>
          <w:rFonts w:ascii="Univers LT Std 55 Roman" w:hAnsi="Univers LT Std 55 Roman" w:cstheme="minorHAnsi"/>
          <w:b/>
          <w:bCs/>
          <w:color w:val="F7C056"/>
          <w:sz w:val="26"/>
        </w:rPr>
        <w:t>BE WELL</w:t>
      </w:r>
      <w:r w:rsidRPr="00E5285F">
        <w:rPr>
          <w:rFonts w:ascii="Univers LT Std 55 Roman" w:hAnsi="Univers LT Std 55 Roman" w:cstheme="minorHAnsi"/>
          <w:sz w:val="26"/>
        </w:rPr>
        <w:t xml:space="preserve">. </w:t>
      </w:r>
    </w:p>
    <w:p w14:paraId="3999D961" w14:textId="77777777" w:rsidR="00E5285F" w:rsidRDefault="00E5285F" w:rsidP="006E0E44">
      <w:pPr>
        <w:spacing w:after="0" w:line="240" w:lineRule="auto"/>
        <w:rPr>
          <w:rFonts w:ascii="Univers LT Std 55 Roman" w:hAnsi="Univers LT Std 55 Roman" w:cstheme="minorHAnsi"/>
          <w:sz w:val="26"/>
        </w:rPr>
      </w:pPr>
    </w:p>
    <w:p w14:paraId="0183F380" w14:textId="644F6CB9" w:rsidR="006E0E44" w:rsidRDefault="00C93864" w:rsidP="00E5285F">
      <w:pPr>
        <w:spacing w:after="0" w:line="240" w:lineRule="auto"/>
        <w:jc w:val="center"/>
        <w:rPr>
          <w:rFonts w:ascii="Univers LT Std 55 Roman" w:hAnsi="Univers LT Std 55 Roman" w:cstheme="minorHAnsi"/>
          <w:sz w:val="26"/>
        </w:rPr>
      </w:pPr>
      <w:r w:rsidRPr="00E5285F">
        <w:rPr>
          <w:rFonts w:ascii="Univers LT Std 55 Roman" w:hAnsi="Univers LT Std 55 Roman" w:cstheme="minorHAnsi"/>
          <w:b/>
          <w:bCs/>
          <w:i/>
          <w:iCs/>
          <w:color w:val="C92235"/>
          <w:sz w:val="26"/>
        </w:rPr>
        <w:t>Work on th</w:t>
      </w:r>
      <w:r w:rsidR="00352E8A" w:rsidRPr="00E5285F">
        <w:rPr>
          <w:rFonts w:ascii="Univers LT Std 55 Roman" w:hAnsi="Univers LT Std 55 Roman" w:cstheme="minorHAnsi"/>
          <w:b/>
          <w:bCs/>
          <w:i/>
          <w:iCs/>
          <w:color w:val="C92235"/>
          <w:sz w:val="26"/>
        </w:rPr>
        <w:t>is collaboratively with others t</w:t>
      </w:r>
      <w:r w:rsidRPr="00E5285F">
        <w:rPr>
          <w:rFonts w:ascii="Univers LT Std 55 Roman" w:hAnsi="Univers LT Std 55 Roman" w:cstheme="minorHAnsi"/>
          <w:b/>
          <w:bCs/>
          <w:i/>
          <w:iCs/>
          <w:color w:val="C92235"/>
          <w:sz w:val="26"/>
        </w:rPr>
        <w:t>o build buy-in and accountability among your group.</w:t>
      </w:r>
    </w:p>
    <w:p w14:paraId="560AE90C" w14:textId="77777777" w:rsidR="00E5285F" w:rsidRPr="00E5285F" w:rsidRDefault="00E5285F" w:rsidP="00E5285F">
      <w:pPr>
        <w:spacing w:after="0" w:line="240" w:lineRule="auto"/>
        <w:jc w:val="center"/>
        <w:rPr>
          <w:rFonts w:ascii="Univers LT Std 55 Roman" w:hAnsi="Univers LT Std 55 Roman" w:cstheme="minorHAnsi"/>
          <w:sz w:val="26"/>
        </w:rPr>
      </w:pPr>
    </w:p>
    <w:p w14:paraId="2ACA7949" w14:textId="65977512" w:rsidR="00732178" w:rsidRPr="00E5285F" w:rsidRDefault="00A26865" w:rsidP="006E0E44">
      <w:pPr>
        <w:spacing w:after="0" w:line="240" w:lineRule="auto"/>
        <w:rPr>
          <w:rFonts w:ascii="Univers LT Std 65" w:eastAsia="Times New Roman" w:hAnsi="Univers LT Std 65"/>
          <w:b/>
          <w:bCs/>
          <w:color w:val="F7C056"/>
          <w:sz w:val="40"/>
          <w:szCs w:val="24"/>
        </w:rPr>
      </w:pPr>
      <w:r w:rsidRPr="00E5285F">
        <w:rPr>
          <w:rFonts w:ascii="Univers LT Std 65" w:eastAsia="Times New Roman" w:hAnsi="Univers LT Std 65"/>
          <w:b/>
          <w:bCs/>
          <w:color w:val="F7C056"/>
          <w:sz w:val="40"/>
          <w:szCs w:val="24"/>
        </w:rPr>
        <w:t>DEFINITIONS:</w:t>
      </w:r>
    </w:p>
    <w:p w14:paraId="498D015D" w14:textId="3A2AFE0C" w:rsidR="00E5285F" w:rsidRDefault="0019742B" w:rsidP="006E0E44">
      <w:pPr>
        <w:pStyle w:val="ListParagraph"/>
        <w:numPr>
          <w:ilvl w:val="0"/>
          <w:numId w:val="1"/>
        </w:numPr>
        <w:spacing w:after="0" w:line="240" w:lineRule="auto"/>
        <w:rPr>
          <w:rFonts w:ascii="Univers LT Std 55 Roman" w:eastAsia="Times New Roman" w:hAnsi="Univers LT Std 55 Roman"/>
          <w:sz w:val="26"/>
        </w:rPr>
      </w:pPr>
      <w:r w:rsidRPr="00E5285F">
        <w:rPr>
          <w:rFonts w:ascii="Univers LT Std 67 Bold Condense" w:eastAsia="Times New Roman" w:hAnsi="Univers LT Std 67 Bold Condense"/>
          <w:b/>
          <w:bCs/>
          <w:color w:val="C92235"/>
          <w:sz w:val="26"/>
          <w:u w:val="single"/>
        </w:rPr>
        <w:t>GOAL:</w:t>
      </w:r>
      <w:r w:rsidRPr="00E5285F">
        <w:rPr>
          <w:rFonts w:ascii="Univers LT Std 55 Roman" w:eastAsia="Times New Roman" w:hAnsi="Univers LT Std 55 Roman"/>
          <w:color w:val="C92235"/>
          <w:sz w:val="26"/>
        </w:rPr>
        <w:t xml:space="preserve"> </w:t>
      </w:r>
      <w:r w:rsidR="00732178" w:rsidRPr="00E5285F">
        <w:rPr>
          <w:rFonts w:ascii="Univers LT Std 55 Roman" w:eastAsia="Times New Roman" w:hAnsi="Univers LT Std 55 Roman"/>
          <w:sz w:val="26"/>
        </w:rPr>
        <w:t xml:space="preserve">Explains what you would like to accomplish. </w:t>
      </w:r>
      <w:r w:rsidR="00780299" w:rsidRPr="00E5285F">
        <w:rPr>
          <w:rFonts w:ascii="Univers LT Std 55 Roman" w:eastAsia="Times New Roman" w:hAnsi="Univers LT Std 55 Roman"/>
          <w:sz w:val="26"/>
        </w:rPr>
        <w:t>A sample goal is provided</w:t>
      </w:r>
      <w:r w:rsidR="00E5285F">
        <w:rPr>
          <w:rFonts w:ascii="Univers LT Std 55 Roman" w:eastAsia="Times New Roman" w:hAnsi="Univers LT Std 55 Roman"/>
          <w:sz w:val="26"/>
        </w:rPr>
        <w:t xml:space="preserve"> above each table</w:t>
      </w:r>
      <w:r w:rsidR="00780299" w:rsidRPr="00E5285F">
        <w:rPr>
          <w:rFonts w:ascii="Univers LT Std 55 Roman" w:eastAsia="Times New Roman" w:hAnsi="Univers LT Std 55 Roman"/>
          <w:sz w:val="26"/>
        </w:rPr>
        <w:t xml:space="preserve"> – you can update the goal to best fit your group.</w:t>
      </w:r>
    </w:p>
    <w:p w14:paraId="349BC248" w14:textId="0E92815C" w:rsidR="00732178" w:rsidRPr="00E5285F" w:rsidRDefault="00732178" w:rsidP="00E5285F">
      <w:pPr>
        <w:pStyle w:val="ListParagraph"/>
        <w:spacing w:after="0" w:line="240" w:lineRule="auto"/>
        <w:ind w:left="360"/>
        <w:rPr>
          <w:rFonts w:ascii="Univers LT Std 55 Roman" w:eastAsia="Times New Roman" w:hAnsi="Univers LT Std 55 Roman"/>
          <w:sz w:val="26"/>
        </w:rPr>
      </w:pPr>
      <w:r w:rsidRPr="00E5285F">
        <w:rPr>
          <w:rFonts w:ascii="Univers LT Std 55 Roman" w:eastAsia="Times New Roman" w:hAnsi="Univers LT Std 55 Roman"/>
          <w:sz w:val="26"/>
        </w:rPr>
        <w:fldChar w:fldCharType="begin"/>
      </w:r>
      <w:r w:rsidRPr="00E5285F">
        <w:rPr>
          <w:rFonts w:ascii="Univers LT Std 55 Roman" w:eastAsia="Times New Roman" w:hAnsi="Univers LT Std 55 Roman"/>
          <w:sz w:val="26"/>
        </w:rPr>
        <w:instrText xml:space="preserve"> INCLUDEPICTURE "https://fitsmallbusiness.com/wp-content/uploads/2018/05/SMART-01-e1526503093187.png" \* MERGEFORMATINET </w:instrText>
      </w:r>
      <w:r w:rsidRPr="00E5285F">
        <w:rPr>
          <w:rFonts w:ascii="Univers LT Std 55 Roman" w:eastAsia="Times New Roman" w:hAnsi="Univers LT Std 55 Roman"/>
          <w:sz w:val="26"/>
        </w:rPr>
        <w:fldChar w:fldCharType="end"/>
      </w:r>
    </w:p>
    <w:p w14:paraId="5679190D" w14:textId="417A3250" w:rsidR="00732178" w:rsidRPr="00E5285F" w:rsidRDefault="0019742B" w:rsidP="006E0E44">
      <w:pPr>
        <w:pStyle w:val="ListParagraph"/>
        <w:numPr>
          <w:ilvl w:val="0"/>
          <w:numId w:val="1"/>
        </w:numPr>
        <w:spacing w:after="0" w:line="240" w:lineRule="auto"/>
        <w:rPr>
          <w:rFonts w:ascii="Univers LT Std 55 Roman" w:eastAsia="Times New Roman" w:hAnsi="Univers LT Std 55 Roman" w:cs="Calibri"/>
          <w:sz w:val="26"/>
        </w:rPr>
      </w:pPr>
      <w:r w:rsidRPr="00E5285F">
        <w:rPr>
          <w:rFonts w:ascii="Univers LT Std 67 Bold Condense" w:eastAsia="Times New Roman" w:hAnsi="Univers LT Std 67 Bold Condense"/>
          <w:b/>
          <w:bCs/>
          <w:color w:val="C92235"/>
          <w:sz w:val="26"/>
          <w:u w:val="single"/>
        </w:rPr>
        <w:t>STRATEGIES:</w:t>
      </w:r>
      <w:r w:rsidRPr="00E5285F">
        <w:rPr>
          <w:rFonts w:ascii="Univers LT Std 55 Roman" w:eastAsia="Times New Roman" w:hAnsi="Univers LT Std 55 Roman"/>
          <w:b/>
          <w:bCs/>
          <w:color w:val="C92235"/>
          <w:sz w:val="26"/>
          <w:u w:val="single"/>
        </w:rPr>
        <w:t xml:space="preserve"> </w:t>
      </w:r>
      <w:r w:rsidR="00C93864" w:rsidRPr="00E5285F">
        <w:rPr>
          <w:rFonts w:ascii="Univers LT Std 55 Roman" w:eastAsia="Times New Roman" w:hAnsi="Univers LT Std 55 Roman"/>
          <w:sz w:val="26"/>
        </w:rPr>
        <w:t xml:space="preserve">Describes the detailed strategies you will do </w:t>
      </w:r>
      <w:r w:rsidR="00780299" w:rsidRPr="00E5285F">
        <w:rPr>
          <w:rFonts w:ascii="Univers LT Std 55 Roman" w:eastAsia="Times New Roman" w:hAnsi="Univers LT Std 55 Roman"/>
          <w:sz w:val="26"/>
        </w:rPr>
        <w:t xml:space="preserve">to accomplish your goal for each area. Use the examples to help you. </w:t>
      </w:r>
    </w:p>
    <w:p w14:paraId="07E905A0" w14:textId="77777777" w:rsidR="00E5285F" w:rsidRPr="00E5285F" w:rsidRDefault="00E5285F" w:rsidP="00E5285F">
      <w:pPr>
        <w:pStyle w:val="ListParagraph"/>
        <w:spacing w:after="0" w:line="240" w:lineRule="auto"/>
        <w:ind w:left="360"/>
        <w:rPr>
          <w:rFonts w:ascii="Univers LT Std 55 Roman" w:eastAsia="Times New Roman" w:hAnsi="Univers LT Std 55 Roman" w:cs="Calibri"/>
          <w:sz w:val="26"/>
        </w:rPr>
      </w:pPr>
    </w:p>
    <w:p w14:paraId="7EC2D9D7" w14:textId="11898772" w:rsidR="00732178" w:rsidRDefault="0019742B" w:rsidP="006E0E44">
      <w:pPr>
        <w:pStyle w:val="ListParagraph"/>
        <w:numPr>
          <w:ilvl w:val="0"/>
          <w:numId w:val="1"/>
        </w:numPr>
        <w:spacing w:after="0" w:line="240" w:lineRule="auto"/>
        <w:rPr>
          <w:rFonts w:ascii="Univers LT Std 55 Roman" w:eastAsia="Times New Roman" w:hAnsi="Univers LT Std 55 Roman" w:cs="Calibri"/>
          <w:sz w:val="26"/>
        </w:rPr>
      </w:pPr>
      <w:r w:rsidRPr="00E5285F">
        <w:rPr>
          <w:rFonts w:ascii="Univers LT Std 67 Bold Condense" w:eastAsia="Times New Roman" w:hAnsi="Univers LT Std 67 Bold Condense" w:cs="Calibri"/>
          <w:b/>
          <w:bCs/>
          <w:color w:val="C92235"/>
          <w:sz w:val="26"/>
          <w:u w:val="single"/>
        </w:rPr>
        <w:t>PERSON(S) RESPONSIBLE:</w:t>
      </w:r>
      <w:r w:rsidRPr="00E5285F">
        <w:rPr>
          <w:rFonts w:ascii="Univers LT Std 55 Roman" w:eastAsia="Times New Roman" w:hAnsi="Univers LT Std 55 Roman" w:cs="Calibri"/>
          <w:color w:val="C92235"/>
          <w:sz w:val="26"/>
        </w:rPr>
        <w:t xml:space="preserve"> </w:t>
      </w:r>
      <w:r w:rsidR="00732178" w:rsidRPr="00E5285F">
        <w:rPr>
          <w:rFonts w:ascii="Univers LT Std 55 Roman" w:eastAsia="Times New Roman" w:hAnsi="Univers LT Std 55 Roman" w:cs="Calibri"/>
          <w:sz w:val="26"/>
        </w:rPr>
        <w:t xml:space="preserve">Describes who will be in leading the </w:t>
      </w:r>
      <w:r w:rsidR="00780299" w:rsidRPr="00E5285F">
        <w:rPr>
          <w:rFonts w:ascii="Univers LT Std 55 Roman" w:eastAsia="Times New Roman" w:hAnsi="Univers LT Std 55 Roman" w:cs="Calibri"/>
          <w:sz w:val="26"/>
        </w:rPr>
        <w:t>strategies</w:t>
      </w:r>
      <w:r w:rsidR="00732178" w:rsidRPr="00E5285F">
        <w:rPr>
          <w:rFonts w:ascii="Univers LT Std 55 Roman" w:eastAsia="Times New Roman" w:hAnsi="Univers LT Std 55 Roman" w:cs="Calibri"/>
          <w:sz w:val="26"/>
        </w:rPr>
        <w:t xml:space="preserve"> and is accountable for its completion. </w:t>
      </w:r>
    </w:p>
    <w:p w14:paraId="641DDC5B" w14:textId="77777777" w:rsidR="00E5285F" w:rsidRPr="00E5285F" w:rsidRDefault="00E5285F" w:rsidP="00E5285F">
      <w:pPr>
        <w:pStyle w:val="ListParagraph"/>
        <w:spacing w:after="0" w:line="240" w:lineRule="auto"/>
        <w:ind w:left="360"/>
        <w:rPr>
          <w:rFonts w:ascii="Univers LT Std 55 Roman" w:eastAsia="Times New Roman" w:hAnsi="Univers LT Std 55 Roman" w:cs="Calibri"/>
          <w:sz w:val="26"/>
        </w:rPr>
      </w:pPr>
    </w:p>
    <w:p w14:paraId="142C104F" w14:textId="689B74E2" w:rsidR="00732178" w:rsidRDefault="0019742B" w:rsidP="006E0E44">
      <w:pPr>
        <w:pStyle w:val="ListParagraph"/>
        <w:numPr>
          <w:ilvl w:val="0"/>
          <w:numId w:val="1"/>
        </w:numPr>
        <w:spacing w:after="0" w:line="240" w:lineRule="auto"/>
        <w:rPr>
          <w:rFonts w:ascii="Univers LT Std 55 Roman" w:eastAsia="Times New Roman" w:hAnsi="Univers LT Std 55 Roman" w:cs="Calibri"/>
          <w:sz w:val="26"/>
        </w:rPr>
      </w:pPr>
      <w:r w:rsidRPr="00E5285F">
        <w:rPr>
          <w:rFonts w:ascii="Univers LT Std 67 Bold Condense" w:eastAsia="Times New Roman" w:hAnsi="Univers LT Std 67 Bold Condense" w:cs="Calibri"/>
          <w:b/>
          <w:bCs/>
          <w:color w:val="C92235"/>
          <w:sz w:val="26"/>
          <w:u w:val="single"/>
        </w:rPr>
        <w:t>TIME FRAME:</w:t>
      </w:r>
      <w:r w:rsidRPr="00E5285F">
        <w:rPr>
          <w:rFonts w:ascii="Univers LT Std 55 Roman" w:hAnsi="Univers LT Std 55 Roman" w:cs="Calibri"/>
          <w:color w:val="C92235"/>
          <w:sz w:val="26"/>
        </w:rPr>
        <w:t xml:space="preserve"> </w:t>
      </w:r>
      <w:r w:rsidR="00732178" w:rsidRPr="00E5285F">
        <w:rPr>
          <w:rFonts w:ascii="Univers LT Std 55 Roman" w:hAnsi="Univers LT Std 55 Roman" w:cs="Calibri"/>
          <w:sz w:val="26"/>
        </w:rPr>
        <w:t xml:space="preserve">Describes when </w:t>
      </w:r>
      <w:r w:rsidR="00780299" w:rsidRPr="00E5285F">
        <w:rPr>
          <w:rFonts w:ascii="Univers LT Std 55 Roman" w:eastAsia="Times New Roman" w:hAnsi="Univers LT Std 55 Roman" w:cs="Calibri"/>
          <w:sz w:val="26"/>
        </w:rPr>
        <w:t>this strategy</w:t>
      </w:r>
      <w:r w:rsidR="00732178" w:rsidRPr="00E5285F">
        <w:rPr>
          <w:rFonts w:ascii="Univers LT Std 55 Roman" w:eastAsia="Times New Roman" w:hAnsi="Univers LT Std 55 Roman" w:cs="Calibri"/>
          <w:sz w:val="26"/>
        </w:rPr>
        <w:t xml:space="preserve"> will occur (may give either start/stop dates or a completion date).</w:t>
      </w:r>
    </w:p>
    <w:p w14:paraId="2EDFFC89" w14:textId="77777777" w:rsidR="00E5285F" w:rsidRPr="00E5285F" w:rsidRDefault="00E5285F" w:rsidP="00E5285F">
      <w:pPr>
        <w:pStyle w:val="ListParagraph"/>
        <w:spacing w:after="0" w:line="240" w:lineRule="auto"/>
        <w:ind w:left="360"/>
        <w:rPr>
          <w:rFonts w:ascii="Univers LT Std 55 Roman" w:eastAsia="Times New Roman" w:hAnsi="Univers LT Std 55 Roman" w:cs="Calibri"/>
          <w:sz w:val="26"/>
        </w:rPr>
      </w:pPr>
    </w:p>
    <w:p w14:paraId="797A5C45" w14:textId="61E7E5F7" w:rsidR="00732178" w:rsidRDefault="0019742B" w:rsidP="006E0E44">
      <w:pPr>
        <w:pStyle w:val="ListParagraph"/>
        <w:numPr>
          <w:ilvl w:val="0"/>
          <w:numId w:val="1"/>
        </w:numPr>
        <w:spacing w:after="0" w:line="240" w:lineRule="auto"/>
        <w:rPr>
          <w:rFonts w:ascii="Univers LT Std 55 Roman" w:eastAsia="Times New Roman" w:hAnsi="Univers LT Std 55 Roman" w:cs="Calibri"/>
          <w:sz w:val="26"/>
        </w:rPr>
      </w:pPr>
      <w:r w:rsidRPr="00E5285F">
        <w:rPr>
          <w:rFonts w:ascii="Univers LT Std 67 Bold Condense" w:eastAsia="Times New Roman" w:hAnsi="Univers LT Std 67 Bold Condense" w:cs="Calibri"/>
          <w:b/>
          <w:bCs/>
          <w:color w:val="C92235"/>
          <w:sz w:val="26"/>
          <w:u w:val="single"/>
        </w:rPr>
        <w:t>RESOURCES:</w:t>
      </w:r>
      <w:r w:rsidRPr="00E5285F">
        <w:rPr>
          <w:rFonts w:ascii="Univers LT Std 55 Roman" w:eastAsia="Times New Roman" w:hAnsi="Univers LT Std 55 Roman" w:cs="Calibri"/>
          <w:color w:val="C92235"/>
          <w:sz w:val="26"/>
        </w:rPr>
        <w:t xml:space="preserve"> </w:t>
      </w:r>
      <w:r w:rsidR="00732178" w:rsidRPr="00E5285F">
        <w:rPr>
          <w:rFonts w:ascii="Univers LT Std 55 Roman" w:eastAsia="Times New Roman" w:hAnsi="Univers LT Std 55 Roman" w:cs="Calibri"/>
          <w:sz w:val="26"/>
        </w:rPr>
        <w:t xml:space="preserve">Describes resources to be utilized to achieve this </w:t>
      </w:r>
      <w:r w:rsidR="00780299" w:rsidRPr="00E5285F">
        <w:rPr>
          <w:rFonts w:ascii="Univers LT Std 55 Roman" w:eastAsia="Times New Roman" w:hAnsi="Univers LT Std 55 Roman" w:cs="Calibri"/>
          <w:sz w:val="26"/>
        </w:rPr>
        <w:t>objective</w:t>
      </w:r>
      <w:r w:rsidR="00732178" w:rsidRPr="00E5285F">
        <w:rPr>
          <w:rFonts w:ascii="Univers LT Std 55 Roman" w:eastAsia="Times New Roman" w:hAnsi="Univers LT Std 55 Roman" w:cs="Calibri"/>
          <w:sz w:val="26"/>
        </w:rPr>
        <w:t xml:space="preserve"> </w:t>
      </w:r>
      <w:r w:rsidR="00780299" w:rsidRPr="00E5285F">
        <w:rPr>
          <w:rFonts w:ascii="Univers LT Std 55 Roman" w:eastAsia="Times New Roman" w:hAnsi="Univers LT Std 55 Roman" w:cs="Calibri"/>
          <w:sz w:val="26"/>
        </w:rPr>
        <w:t>(e.g. what will you need)</w:t>
      </w:r>
    </w:p>
    <w:p w14:paraId="186E188A" w14:textId="77777777" w:rsidR="00E5285F" w:rsidRPr="00E5285F" w:rsidRDefault="00E5285F" w:rsidP="00E5285F">
      <w:pPr>
        <w:pStyle w:val="ListParagraph"/>
        <w:spacing w:after="0" w:line="240" w:lineRule="auto"/>
        <w:ind w:left="360"/>
        <w:rPr>
          <w:rFonts w:ascii="Univers LT Std 55 Roman" w:eastAsia="Times New Roman" w:hAnsi="Univers LT Std 55 Roman" w:cs="Calibri"/>
          <w:sz w:val="26"/>
        </w:rPr>
      </w:pPr>
    </w:p>
    <w:p w14:paraId="6632BE65" w14:textId="60567319" w:rsidR="00732178" w:rsidRPr="00E5285F" w:rsidRDefault="0019742B" w:rsidP="006E0E44">
      <w:pPr>
        <w:pStyle w:val="ListParagraph"/>
        <w:numPr>
          <w:ilvl w:val="0"/>
          <w:numId w:val="1"/>
        </w:numPr>
        <w:spacing w:after="0" w:line="240" w:lineRule="auto"/>
        <w:rPr>
          <w:rFonts w:ascii="Univers LT Std 55 Roman" w:eastAsia="Times New Roman" w:hAnsi="Univers LT Std 55 Roman" w:cs="Calibri"/>
          <w:sz w:val="26"/>
        </w:rPr>
      </w:pPr>
      <w:r w:rsidRPr="00E5285F">
        <w:rPr>
          <w:rFonts w:ascii="Univers LT Std 67 Bold Condense" w:eastAsia="Times New Roman" w:hAnsi="Univers LT Std 67 Bold Condense" w:cs="Calibri"/>
          <w:b/>
          <w:bCs/>
          <w:color w:val="C92235"/>
          <w:sz w:val="26"/>
          <w:u w:val="single"/>
        </w:rPr>
        <w:t>BARRIERS:</w:t>
      </w:r>
      <w:r w:rsidRPr="00E5285F">
        <w:rPr>
          <w:rFonts w:ascii="Univers LT Std 55 Roman" w:eastAsia="Times New Roman" w:hAnsi="Univers LT Std 55 Roman" w:cs="Calibri"/>
          <w:color w:val="C92235"/>
          <w:sz w:val="26"/>
        </w:rPr>
        <w:t xml:space="preserve"> </w:t>
      </w:r>
      <w:r w:rsidR="00732178" w:rsidRPr="00E5285F">
        <w:rPr>
          <w:rFonts w:ascii="Univers LT Std 55 Roman" w:eastAsia="Times New Roman" w:hAnsi="Univers LT Std 55 Roman" w:cs="Calibri"/>
          <w:sz w:val="26"/>
        </w:rPr>
        <w:t xml:space="preserve">Describes what may prevent you from completing the </w:t>
      </w:r>
      <w:r w:rsidR="00780299" w:rsidRPr="00E5285F">
        <w:rPr>
          <w:rFonts w:ascii="Univers LT Std 55 Roman" w:eastAsia="Times New Roman" w:hAnsi="Univers LT Std 55 Roman" w:cs="Calibri"/>
          <w:sz w:val="26"/>
        </w:rPr>
        <w:t>strategy. How will you work to address it do you can successfully complete it</w:t>
      </w:r>
      <w:r w:rsidRPr="00E5285F">
        <w:rPr>
          <w:rFonts w:ascii="Univers LT Std 55 Roman" w:eastAsia="Times New Roman" w:hAnsi="Univers LT Std 55 Roman" w:cs="Calibri"/>
          <w:sz w:val="26"/>
        </w:rPr>
        <w:t>.</w:t>
      </w:r>
    </w:p>
    <w:p w14:paraId="08F62DCD" w14:textId="371C35CA" w:rsidR="006E0E44" w:rsidRPr="00D12A9E" w:rsidRDefault="006E0E44" w:rsidP="00D12A9E">
      <w:pPr>
        <w:spacing w:after="0" w:line="240" w:lineRule="auto"/>
        <w:jc w:val="center"/>
        <w:rPr>
          <w:rFonts w:ascii="Univers LT Std 55 Roman" w:hAnsi="Univers LT Std 55 Roman"/>
        </w:rPr>
      </w:pPr>
    </w:p>
    <w:p w14:paraId="46F3F49B" w14:textId="7B7ADAD6" w:rsidR="006E0E44" w:rsidRPr="005E5640" w:rsidRDefault="00A26865" w:rsidP="005E5640">
      <w:pPr>
        <w:spacing w:after="0" w:line="240" w:lineRule="auto"/>
        <w:jc w:val="center"/>
        <w:rPr>
          <w:rFonts w:ascii="Univers LT Std 65" w:hAnsi="Univers LT Std 65"/>
          <w:b/>
          <w:bCs/>
          <w:color w:val="F7C056"/>
          <w:sz w:val="76"/>
          <w:szCs w:val="76"/>
        </w:rPr>
      </w:pPr>
      <w:r w:rsidRPr="00E5285F">
        <w:rPr>
          <w:rFonts w:ascii="Univers LT Std 65" w:hAnsi="Univers LT Std 65"/>
          <w:b/>
          <w:bCs/>
          <w:color w:val="F7C056"/>
          <w:sz w:val="76"/>
          <w:szCs w:val="76"/>
        </w:rPr>
        <w:lastRenderedPageBreak/>
        <w:t>EXAMPLES OF STRATEGIES</w:t>
      </w:r>
    </w:p>
    <w:p w14:paraId="0E75E0B1" w14:textId="4EB128E5" w:rsidR="00C93864" w:rsidRPr="00A26865" w:rsidRDefault="00C93864" w:rsidP="00D12A9E">
      <w:pPr>
        <w:spacing w:after="0" w:line="240" w:lineRule="auto"/>
        <w:rPr>
          <w:rFonts w:ascii="Univers LT Std 55 Roman" w:hAnsi="Univers LT Std 55 Roman"/>
        </w:rPr>
      </w:pPr>
      <w:r w:rsidRPr="00A26865">
        <w:rPr>
          <w:rFonts w:ascii="Univers LT Std 55 Roman" w:hAnsi="Univers LT Std 55 Roman"/>
        </w:rPr>
        <w:t xml:space="preserve">Use this list to help you </w:t>
      </w:r>
      <w:r w:rsidR="00780299" w:rsidRPr="005E5640">
        <w:rPr>
          <w:rFonts w:ascii="Univers LT Std 55 Roman" w:hAnsi="Univers LT Std 55 Roman"/>
          <w:color w:val="C00000"/>
        </w:rPr>
        <w:t>brainstorm</w:t>
      </w:r>
      <w:r w:rsidR="00780299" w:rsidRPr="00A26865">
        <w:rPr>
          <w:rFonts w:ascii="Univers LT Std 55 Roman" w:hAnsi="Univers LT Std 55 Roman"/>
        </w:rPr>
        <w:t xml:space="preserve"> </w:t>
      </w:r>
      <w:r w:rsidRPr="00A26865">
        <w:rPr>
          <w:rFonts w:ascii="Univers LT Std 55 Roman" w:hAnsi="Univers LT Std 55 Roman"/>
        </w:rPr>
        <w:t xml:space="preserve">ideas for strategies you can use in your action plan. </w:t>
      </w:r>
      <w:r w:rsidRPr="005E5640">
        <w:rPr>
          <w:rFonts w:ascii="Univers LT Std 55 Roman" w:hAnsi="Univers LT Std 55 Roman"/>
          <w:b/>
          <w:color w:val="C00000"/>
        </w:rPr>
        <w:t>Be creative and develop your own ideas</w:t>
      </w:r>
      <w:r w:rsidRPr="00A26865">
        <w:rPr>
          <w:rFonts w:ascii="Univers LT Std 55 Roman" w:hAnsi="Univers LT Std 55 Roman"/>
        </w:rPr>
        <w:t>!</w:t>
      </w:r>
      <w:r w:rsidR="00780299" w:rsidRPr="00A26865">
        <w:rPr>
          <w:rFonts w:ascii="Univers LT Std 55 Roman" w:hAnsi="Univers LT Std 55 Roman"/>
        </w:rPr>
        <w:t xml:space="preserve"> </w:t>
      </w:r>
      <w:r w:rsidR="005E5640">
        <w:rPr>
          <w:rFonts w:ascii="Univers LT Std 55 Roman" w:hAnsi="Univers LT Std 55 Roman"/>
        </w:rPr>
        <w:t>Many</w:t>
      </w:r>
      <w:r w:rsidR="00D12A9E">
        <w:rPr>
          <w:rFonts w:ascii="Univers LT Std 55 Roman" w:hAnsi="Univers LT Std 55 Roman"/>
        </w:rPr>
        <w:t xml:space="preserve"> </w:t>
      </w:r>
      <w:r w:rsidR="00780299" w:rsidRPr="00A26865">
        <w:rPr>
          <w:rFonts w:ascii="Univers LT Std 55 Roman" w:hAnsi="Univers LT Std 55 Roman"/>
        </w:rPr>
        <w:t>great ideas are being shared on social media – use those to include in your action plan.</w:t>
      </w:r>
    </w:p>
    <w:p w14:paraId="4EE6011B" w14:textId="77777777" w:rsidR="006E0E44" w:rsidRDefault="006E0E44" w:rsidP="006E0E44">
      <w:pPr>
        <w:spacing w:after="0" w:line="240" w:lineRule="auto"/>
        <w:rPr>
          <w:rFonts w:ascii="Univers LT Std 67 Bold Condense" w:hAnsi="Univers LT Std 67 Bold Condense" w:cstheme="minorHAnsi"/>
          <w:b/>
          <w:bCs/>
          <w:sz w:val="24"/>
          <w:szCs w:val="24"/>
        </w:rPr>
      </w:pPr>
    </w:p>
    <w:p w14:paraId="5B39A7B6" w14:textId="392EAE6B" w:rsidR="00C93864" w:rsidRPr="006E0E44" w:rsidRDefault="00A26865" w:rsidP="006E0E44">
      <w:pPr>
        <w:spacing w:after="0" w:line="240" w:lineRule="auto"/>
        <w:rPr>
          <w:rFonts w:ascii="Univers LT Std 67 Bold Condense" w:hAnsi="Univers LT Std 67 Bold Condense" w:cstheme="minorHAnsi"/>
          <w:b/>
          <w:bCs/>
          <w:color w:val="C92235"/>
          <w:sz w:val="24"/>
          <w:szCs w:val="24"/>
        </w:rPr>
      </w:pPr>
      <w:r w:rsidRPr="006E0E44">
        <w:rPr>
          <w:rFonts w:ascii="Univers LT Std 67 Bold Condense" w:hAnsi="Univers LT Std 67 Bold Condense" w:cstheme="minorHAnsi"/>
          <w:b/>
          <w:bCs/>
          <w:color w:val="C92235"/>
          <w:sz w:val="24"/>
          <w:szCs w:val="24"/>
        </w:rPr>
        <w:t>KEEP COMMUNITY</w:t>
      </w:r>
    </w:p>
    <w:p w14:paraId="4DE3E0E9" w14:textId="7D7AB460" w:rsidR="00352E8A" w:rsidRPr="00A26865" w:rsidRDefault="00352E8A" w:rsidP="006E0E44">
      <w:pPr>
        <w:pStyle w:val="ListParagraph"/>
        <w:numPr>
          <w:ilvl w:val="0"/>
          <w:numId w:val="2"/>
        </w:numPr>
        <w:spacing w:after="0" w:line="240" w:lineRule="auto"/>
        <w:rPr>
          <w:rFonts w:ascii="Univers LT Std 55 Roman" w:hAnsi="Univers LT Std 55 Roman" w:cstheme="minorHAnsi"/>
        </w:rPr>
      </w:pPr>
      <w:r w:rsidRPr="00A26865">
        <w:rPr>
          <w:rFonts w:ascii="Univers LT Std 55 Roman" w:hAnsi="Univers LT Std 55 Roman" w:cstheme="minorHAnsi"/>
        </w:rPr>
        <w:t>Take 5-10 minutes during a meeting to share one positive thing (big or small) that happened for each person this week</w:t>
      </w:r>
      <w:r w:rsidR="005E5640">
        <w:rPr>
          <w:rFonts w:ascii="Univers LT Std 55 Roman" w:hAnsi="Univers LT Std 55 Roman" w:cstheme="minorHAnsi"/>
        </w:rPr>
        <w:t>.</w:t>
      </w:r>
      <w:r w:rsidRPr="00A26865">
        <w:rPr>
          <w:rFonts w:ascii="Univers LT Std 55 Roman" w:hAnsi="Univers LT Std 55 Roman" w:cstheme="minorHAnsi"/>
        </w:rPr>
        <w:t xml:space="preserve"> </w:t>
      </w:r>
    </w:p>
    <w:p w14:paraId="3A3824C9" w14:textId="77777777" w:rsidR="00352E8A" w:rsidRPr="00A26865" w:rsidRDefault="00352E8A" w:rsidP="006E0E44">
      <w:pPr>
        <w:pStyle w:val="ListParagraph"/>
        <w:numPr>
          <w:ilvl w:val="0"/>
          <w:numId w:val="2"/>
        </w:numPr>
        <w:spacing w:after="0" w:line="240" w:lineRule="auto"/>
        <w:rPr>
          <w:rFonts w:ascii="Univers LT Std 55 Roman" w:hAnsi="Univers LT Std 55 Roman" w:cstheme="minorHAnsi"/>
        </w:rPr>
      </w:pPr>
      <w:r w:rsidRPr="00A26865">
        <w:rPr>
          <w:rFonts w:ascii="Univers LT Std 55 Roman" w:hAnsi="Univers LT Std 55 Roman" w:cstheme="minorHAnsi"/>
        </w:rPr>
        <w:t xml:space="preserve">Use multiple channels (email, phone, video call, chat) to create personal connection with employees during the week.  </w:t>
      </w:r>
    </w:p>
    <w:p w14:paraId="16E7FA34" w14:textId="13E6BC63" w:rsidR="00352E8A" w:rsidRPr="00A26865" w:rsidRDefault="00352E8A" w:rsidP="006E0E44">
      <w:pPr>
        <w:pStyle w:val="ListParagraph"/>
        <w:numPr>
          <w:ilvl w:val="0"/>
          <w:numId w:val="2"/>
        </w:numPr>
        <w:spacing w:after="0" w:line="240" w:lineRule="auto"/>
        <w:rPr>
          <w:rFonts w:ascii="Univers LT Std 55 Roman" w:hAnsi="Univers LT Std 55 Roman" w:cstheme="minorHAnsi"/>
        </w:rPr>
      </w:pPr>
      <w:r w:rsidRPr="00A26865">
        <w:rPr>
          <w:rFonts w:ascii="Univers LT Std 55 Roman" w:hAnsi="Univers LT Std 55 Roman" w:cstheme="minorHAnsi"/>
        </w:rPr>
        <w:t xml:space="preserve">Send proactive messages to check in on how staff are doing personally and professionally. </w:t>
      </w:r>
      <w:r w:rsidRPr="00A26865">
        <w:rPr>
          <w:rFonts w:ascii="Univers LT Std 55 Roman" w:hAnsi="Univers LT Std 55 Roman" w:cstheme="minorHAnsi"/>
          <w:szCs w:val="24"/>
        </w:rPr>
        <w:t xml:space="preserve">If you notice changes in their thoughts, behaviors, or emotions, connect them with resources and follow up.  </w:t>
      </w:r>
    </w:p>
    <w:p w14:paraId="5C7665CB" w14:textId="6766C940" w:rsidR="00352E8A" w:rsidRPr="00A26865" w:rsidRDefault="00352E8A" w:rsidP="006E0E44">
      <w:pPr>
        <w:pStyle w:val="ListParagraph"/>
        <w:numPr>
          <w:ilvl w:val="0"/>
          <w:numId w:val="2"/>
        </w:numPr>
        <w:spacing w:after="0" w:line="240" w:lineRule="auto"/>
        <w:rPr>
          <w:rFonts w:ascii="Univers LT Std 55 Roman" w:hAnsi="Univers LT Std 55 Roman" w:cstheme="minorHAnsi"/>
        </w:rPr>
      </w:pPr>
      <w:r w:rsidRPr="00A26865">
        <w:rPr>
          <w:rFonts w:ascii="Univers LT Std 55 Roman" w:hAnsi="Univers LT Std 55 Roman" w:cstheme="minorHAnsi"/>
        </w:rPr>
        <w:t>Plan something as a group to support an organization in need (donations, writing thank you notes, etc.)</w:t>
      </w:r>
      <w:r w:rsidR="005E5640">
        <w:rPr>
          <w:rFonts w:ascii="Univers LT Std 55 Roman" w:hAnsi="Univers LT Std 55 Roman" w:cstheme="minorHAnsi"/>
        </w:rPr>
        <w:t>.</w:t>
      </w:r>
    </w:p>
    <w:p w14:paraId="2DFFA50C" w14:textId="77777777" w:rsidR="006E0E44" w:rsidRPr="006E0E44" w:rsidRDefault="006E0E44" w:rsidP="006E0E44">
      <w:pPr>
        <w:spacing w:after="0" w:line="240" w:lineRule="auto"/>
        <w:rPr>
          <w:rFonts w:ascii="Univers LT Std 67 Bold Condense" w:hAnsi="Univers LT Std 67 Bold Condense" w:cstheme="minorHAnsi"/>
          <w:b/>
          <w:bCs/>
          <w:color w:val="C92235"/>
        </w:rPr>
      </w:pPr>
    </w:p>
    <w:p w14:paraId="452C12D5" w14:textId="17FBB29B" w:rsidR="00C93864" w:rsidRPr="006E0E44" w:rsidRDefault="00A26865" w:rsidP="006E0E44">
      <w:pPr>
        <w:spacing w:after="0" w:line="240" w:lineRule="auto"/>
        <w:rPr>
          <w:rFonts w:ascii="Univers LT Std 67 Bold Condense" w:hAnsi="Univers LT Std 67 Bold Condense" w:cstheme="minorHAnsi"/>
          <w:b/>
          <w:bCs/>
          <w:color w:val="C92235"/>
          <w:sz w:val="24"/>
          <w:szCs w:val="24"/>
        </w:rPr>
      </w:pPr>
      <w:r w:rsidRPr="006E0E44">
        <w:rPr>
          <w:rFonts w:ascii="Univers LT Std 67 Bold Condense" w:hAnsi="Univers LT Std 67 Bold Condense" w:cstheme="minorHAnsi"/>
          <w:b/>
          <w:bCs/>
          <w:color w:val="C92235"/>
          <w:sz w:val="24"/>
          <w:szCs w:val="24"/>
        </w:rPr>
        <w:t>STAY INFORMED</w:t>
      </w:r>
    </w:p>
    <w:p w14:paraId="46DB5968" w14:textId="5AB2A4CD" w:rsidR="00352E8A" w:rsidRPr="00A26865" w:rsidRDefault="00352E8A" w:rsidP="006E0E44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Univers LT Std 55 Roman" w:hAnsi="Univers LT Std 55 Roman" w:cstheme="minorHAnsi"/>
          <w:color w:val="auto"/>
          <w:u w:val="none"/>
        </w:rPr>
      </w:pPr>
      <w:r w:rsidRPr="00A26865">
        <w:rPr>
          <w:rStyle w:val="Hyperlink"/>
          <w:rFonts w:ascii="Univers LT Std 55 Roman" w:hAnsi="Univers LT Std 55 Roman" w:cstheme="minorHAnsi"/>
          <w:color w:val="auto"/>
          <w:u w:val="none"/>
        </w:rPr>
        <w:t>Share information about resources with staff, like Employee Assistance Program (</w:t>
      </w:r>
      <w:hyperlink r:id="rId10" w:history="1">
        <w:r w:rsidRPr="007B1963">
          <w:rPr>
            <w:rStyle w:val="Hyperlink"/>
            <w:rFonts w:ascii="Univers LT Std 55 Roman" w:eastAsia="Times New Roman" w:hAnsi="Univers LT Std 55 Roman" w:cstheme="minorHAnsi"/>
            <w:color w:val="C92235"/>
          </w:rPr>
          <w:t>EAP</w:t>
        </w:r>
      </w:hyperlink>
      <w:r w:rsidRPr="00A26865">
        <w:rPr>
          <w:rStyle w:val="Hyperlink"/>
          <w:rFonts w:ascii="Univers LT Std 55 Roman" w:hAnsi="Univers LT Std 55 Roman" w:cstheme="minorHAnsi"/>
          <w:color w:val="auto"/>
          <w:u w:val="none"/>
        </w:rPr>
        <w:t>), so they know what resources are available to them. (</w:t>
      </w:r>
      <w:r w:rsidRPr="00A26865">
        <w:rPr>
          <w:rFonts w:ascii="Univers LT Std 55 Roman" w:eastAsia="Times New Roman" w:hAnsi="Univers LT Std 55 Roman" w:cstheme="minorHAnsi"/>
        </w:rPr>
        <w:t>800-327-4692)</w:t>
      </w:r>
      <w:r w:rsidR="005E5640">
        <w:rPr>
          <w:rFonts w:ascii="Univers LT Std 55 Roman" w:eastAsia="Times New Roman" w:hAnsi="Univers LT Std 55 Roman" w:cstheme="minorHAnsi"/>
        </w:rPr>
        <w:t>.</w:t>
      </w:r>
      <w:r w:rsidRPr="00A26865">
        <w:rPr>
          <w:rFonts w:ascii="Univers LT Std 55 Roman" w:eastAsia="Times New Roman" w:hAnsi="Univers LT Std 55 Roman" w:cstheme="minorHAnsi"/>
        </w:rPr>
        <w:t xml:space="preserve"> </w:t>
      </w:r>
    </w:p>
    <w:p w14:paraId="6801D76D" w14:textId="0E688493" w:rsidR="00352E8A" w:rsidRPr="00A26865" w:rsidRDefault="00352E8A" w:rsidP="006E0E44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Univers LT Std 55 Roman" w:hAnsi="Univers LT Std 55 Roman" w:cstheme="minorHAnsi"/>
          <w:color w:val="auto"/>
          <w:u w:val="none"/>
        </w:rPr>
      </w:pPr>
      <w:r w:rsidRPr="00A26865">
        <w:rPr>
          <w:rStyle w:val="Hyperlink"/>
          <w:rFonts w:ascii="Univers LT Std 55 Roman" w:hAnsi="Univers LT Std 55 Roman" w:cstheme="minorHAnsi"/>
          <w:color w:val="auto"/>
          <w:u w:val="none"/>
        </w:rPr>
        <w:t xml:space="preserve">Review ITS checklist for </w:t>
      </w:r>
      <w:hyperlink r:id="rId11" w:history="1">
        <w:r w:rsidRPr="007B1963">
          <w:rPr>
            <w:rStyle w:val="Hyperlink"/>
            <w:rFonts w:ascii="Univers LT Std 55 Roman" w:hAnsi="Univers LT Std 55 Roman" w:cstheme="minorHAnsi"/>
            <w:color w:val="C92235"/>
          </w:rPr>
          <w:t>working remotely</w:t>
        </w:r>
      </w:hyperlink>
      <w:r w:rsidR="005E5640">
        <w:rPr>
          <w:rStyle w:val="Hyperlink"/>
          <w:rFonts w:ascii="Univers LT Std 55 Roman" w:hAnsi="Univers LT Std 55 Roman" w:cstheme="minorHAnsi"/>
          <w:color w:val="C92235"/>
        </w:rPr>
        <w:t>.</w:t>
      </w:r>
      <w:r w:rsidRPr="007B1963">
        <w:rPr>
          <w:rStyle w:val="Hyperlink"/>
          <w:rFonts w:ascii="Univers LT Std 55 Roman" w:hAnsi="Univers LT Std 55 Roman" w:cstheme="minorHAnsi"/>
          <w:color w:val="C92235"/>
          <w:u w:val="none"/>
        </w:rPr>
        <w:t xml:space="preserve"> </w:t>
      </w:r>
    </w:p>
    <w:p w14:paraId="29B258F9" w14:textId="22255CDE" w:rsidR="00352E8A" w:rsidRPr="007B1963" w:rsidRDefault="00352E8A" w:rsidP="006E0E44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Univers LT Std 55 Roman" w:hAnsi="Univers LT Std 55 Roman" w:cstheme="minorHAnsi"/>
          <w:color w:val="C92235"/>
          <w:u w:val="none"/>
        </w:rPr>
      </w:pPr>
      <w:r w:rsidRPr="00A26865">
        <w:rPr>
          <w:rStyle w:val="Hyperlink"/>
          <w:rFonts w:ascii="Univers LT Std 55 Roman" w:hAnsi="Univers LT Std 55 Roman" w:cstheme="minorHAnsi"/>
          <w:color w:val="auto"/>
          <w:u w:val="none"/>
        </w:rPr>
        <w:t xml:space="preserve">Stay informed and up to date with credible and reliable information around COVID-19 from </w:t>
      </w:r>
      <w:hyperlink r:id="rId12" w:history="1">
        <w:r w:rsidRPr="007B1963">
          <w:rPr>
            <w:rStyle w:val="Hyperlink"/>
            <w:rFonts w:ascii="Univers LT Std 55 Roman" w:hAnsi="Univers LT Std 55 Roman" w:cstheme="minorHAnsi"/>
            <w:color w:val="C92235"/>
          </w:rPr>
          <w:t>Iowa State University</w:t>
        </w:r>
      </w:hyperlink>
      <w:r w:rsidRPr="00A26865">
        <w:rPr>
          <w:rStyle w:val="Hyperlink"/>
          <w:rFonts w:ascii="Univers LT Std 55 Roman" w:hAnsi="Univers LT Std 55 Roman" w:cstheme="minorHAnsi"/>
          <w:color w:val="auto"/>
          <w:u w:val="none"/>
        </w:rPr>
        <w:t xml:space="preserve">, </w:t>
      </w:r>
      <w:hyperlink r:id="rId13" w:history="1">
        <w:r w:rsidRPr="007B1963">
          <w:rPr>
            <w:rStyle w:val="Hyperlink"/>
            <w:rFonts w:ascii="Univers LT Std 55 Roman" w:hAnsi="Univers LT Std 55 Roman" w:cstheme="minorHAnsi"/>
            <w:color w:val="C92235"/>
          </w:rPr>
          <w:t>CDC</w:t>
        </w:r>
      </w:hyperlink>
      <w:r w:rsidRPr="00A26865">
        <w:rPr>
          <w:rStyle w:val="Hyperlink"/>
          <w:rFonts w:ascii="Univers LT Std 55 Roman" w:hAnsi="Univers LT Std 55 Roman" w:cstheme="minorHAnsi"/>
          <w:color w:val="auto"/>
          <w:u w:val="none"/>
        </w:rPr>
        <w:t xml:space="preserve">, and </w:t>
      </w:r>
      <w:hyperlink r:id="rId14" w:history="1">
        <w:r w:rsidRPr="007B1963">
          <w:rPr>
            <w:rStyle w:val="Hyperlink"/>
            <w:rFonts w:ascii="Univers LT Std 55 Roman" w:hAnsi="Univers LT Std 55 Roman" w:cstheme="minorHAnsi"/>
            <w:color w:val="C92235"/>
          </w:rPr>
          <w:t>Iowa Department of Public Health</w:t>
        </w:r>
      </w:hyperlink>
      <w:r w:rsidR="005E5640">
        <w:rPr>
          <w:rStyle w:val="Hyperlink"/>
          <w:rFonts w:ascii="Univers LT Std 55 Roman" w:hAnsi="Univers LT Std 55 Roman" w:cstheme="minorHAnsi"/>
          <w:color w:val="C92235"/>
        </w:rPr>
        <w:t>.</w:t>
      </w:r>
    </w:p>
    <w:p w14:paraId="3A0C2345" w14:textId="084BF63D" w:rsidR="00352E8A" w:rsidRDefault="00352E8A" w:rsidP="006E0E44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Univers LT Std 55 Roman" w:hAnsi="Univers LT Std 55 Roman" w:cstheme="minorHAnsi"/>
          <w:color w:val="auto"/>
          <w:u w:val="none"/>
        </w:rPr>
      </w:pPr>
      <w:r w:rsidRPr="00A26865">
        <w:rPr>
          <w:rStyle w:val="Hyperlink"/>
          <w:rFonts w:ascii="Univers LT Std 55 Roman" w:hAnsi="Univers LT Std 55 Roman" w:cstheme="minorHAnsi"/>
          <w:color w:val="auto"/>
          <w:u w:val="none"/>
        </w:rPr>
        <w:t xml:space="preserve">Set and maintain healthy boundaries around viewing news and social media use.  </w:t>
      </w:r>
    </w:p>
    <w:p w14:paraId="65322D9E" w14:textId="00A3ACB5" w:rsidR="005E5640" w:rsidRPr="00A26865" w:rsidRDefault="005E5640" w:rsidP="006E0E44">
      <w:pPr>
        <w:pStyle w:val="ListParagraph"/>
        <w:numPr>
          <w:ilvl w:val="0"/>
          <w:numId w:val="3"/>
        </w:numPr>
        <w:spacing w:after="0" w:line="240" w:lineRule="auto"/>
        <w:rPr>
          <w:rFonts w:ascii="Univers LT Std 55 Roman" w:hAnsi="Univers LT Std 55 Roman" w:cstheme="minorHAnsi"/>
        </w:rPr>
      </w:pPr>
      <w:r>
        <w:rPr>
          <w:rFonts w:ascii="Univers LT Std 55 Roman" w:hAnsi="Univers LT Std 55 Roman" w:cstheme="minorHAnsi"/>
        </w:rPr>
        <w:t xml:space="preserve">Stay informed and up to date with information and updates to community resources. </w:t>
      </w:r>
    </w:p>
    <w:p w14:paraId="11385557" w14:textId="77777777" w:rsidR="006E0E44" w:rsidRDefault="006E0E44" w:rsidP="006E0E44">
      <w:pPr>
        <w:spacing w:after="0" w:line="240" w:lineRule="auto"/>
        <w:rPr>
          <w:rFonts w:ascii="Univers LT Std 67 Bold Condense" w:hAnsi="Univers LT Std 67 Bold Condense" w:cstheme="minorHAnsi"/>
          <w:b/>
          <w:bCs/>
        </w:rPr>
      </w:pPr>
    </w:p>
    <w:p w14:paraId="7EB1ED99" w14:textId="436B94CD" w:rsidR="00C93864" w:rsidRPr="006E0E44" w:rsidRDefault="00A26865" w:rsidP="006E0E44">
      <w:pPr>
        <w:spacing w:after="0" w:line="240" w:lineRule="auto"/>
        <w:rPr>
          <w:rFonts w:ascii="Univers LT Std 67 Bold Condense" w:hAnsi="Univers LT Std 67 Bold Condense" w:cstheme="minorHAnsi"/>
          <w:b/>
          <w:bCs/>
          <w:color w:val="C92235"/>
          <w:sz w:val="24"/>
          <w:szCs w:val="24"/>
        </w:rPr>
      </w:pPr>
      <w:r w:rsidRPr="006E0E44">
        <w:rPr>
          <w:rFonts w:ascii="Univers LT Std 67 Bold Condense" w:hAnsi="Univers LT Std 67 Bold Condense" w:cstheme="minorHAnsi"/>
          <w:b/>
          <w:bCs/>
          <w:color w:val="C92235"/>
          <w:sz w:val="24"/>
          <w:szCs w:val="24"/>
        </w:rPr>
        <w:t>BE WELL</w:t>
      </w:r>
    </w:p>
    <w:p w14:paraId="0AF4F721" w14:textId="7BFF8037" w:rsidR="00352E8A" w:rsidRPr="00A26865" w:rsidRDefault="00352E8A" w:rsidP="006E0E44">
      <w:pPr>
        <w:pStyle w:val="ListParagraph"/>
        <w:numPr>
          <w:ilvl w:val="0"/>
          <w:numId w:val="3"/>
        </w:numPr>
        <w:spacing w:after="0" w:line="240" w:lineRule="auto"/>
        <w:rPr>
          <w:rFonts w:ascii="Univers LT Std 55 Roman" w:hAnsi="Univers LT Std 55 Roman" w:cstheme="minorHAnsi"/>
        </w:rPr>
      </w:pPr>
      <w:r w:rsidRPr="00A26865">
        <w:rPr>
          <w:rFonts w:ascii="Univers LT Std 55 Roman" w:hAnsi="Univers LT Std 55 Roman" w:cstheme="minorHAnsi"/>
        </w:rPr>
        <w:t xml:space="preserve">Share a message with staff regarding how you will prioritize their wellbeing. Make it a priority for your staff and co-workers to engage in these tips and others to support employee wellbeing. Fill out this action plan together. </w:t>
      </w:r>
    </w:p>
    <w:p w14:paraId="72B959DE" w14:textId="3C838819" w:rsidR="00352E8A" w:rsidRPr="00A26865" w:rsidRDefault="00352E8A" w:rsidP="006E0E44">
      <w:pPr>
        <w:pStyle w:val="ListParagraph"/>
        <w:numPr>
          <w:ilvl w:val="0"/>
          <w:numId w:val="3"/>
        </w:numPr>
        <w:spacing w:after="0" w:line="240" w:lineRule="auto"/>
        <w:rPr>
          <w:rFonts w:ascii="Univers LT Std 55 Roman" w:hAnsi="Univers LT Std 55 Roman" w:cstheme="minorHAnsi"/>
        </w:rPr>
      </w:pPr>
      <w:r w:rsidRPr="00A26865">
        <w:rPr>
          <w:rFonts w:ascii="Univers LT Std 55 Roman" w:hAnsi="Univers LT Std 55 Roman" w:cstheme="minorHAnsi"/>
        </w:rPr>
        <w:t xml:space="preserve">Encourage your staff and co-workers to use </w:t>
      </w:r>
      <w:hyperlink r:id="rId15" w:history="1">
        <w:r w:rsidRPr="007B1963">
          <w:rPr>
            <w:rStyle w:val="Hyperlink"/>
            <w:rFonts w:ascii="Univers LT Std 55 Roman" w:hAnsi="Univers LT Std 55 Roman" w:cstheme="minorHAnsi"/>
            <w:color w:val="C92235"/>
          </w:rPr>
          <w:t>Adventure2</w:t>
        </w:r>
      </w:hyperlink>
      <w:r w:rsidRPr="00A26865">
        <w:rPr>
          <w:rFonts w:ascii="Univers LT Std 55 Roman" w:hAnsi="Univers LT Std 55 Roman" w:cstheme="minorHAnsi"/>
        </w:rPr>
        <w:t xml:space="preserve">. Click on the </w:t>
      </w:r>
      <w:r w:rsidRPr="005E5640">
        <w:rPr>
          <w:rFonts w:ascii="Univers LT Std 55 Roman" w:hAnsi="Univers LT Std 55 Roman" w:cstheme="minorHAnsi"/>
          <w:color w:val="C00000"/>
        </w:rPr>
        <w:t xml:space="preserve">“Topics” </w:t>
      </w:r>
      <w:r w:rsidRPr="00A26865">
        <w:rPr>
          <w:rFonts w:ascii="Univers LT Std 55 Roman" w:hAnsi="Univers LT Std 55 Roman" w:cstheme="minorHAnsi"/>
        </w:rPr>
        <w:t>tab for a variety of challenges and tips on emotional well-being including positive relationships, managing stress and anxiety.</w:t>
      </w:r>
      <w:r w:rsidR="007B1963">
        <w:rPr>
          <w:rFonts w:ascii="Univers LT Std 55 Roman" w:hAnsi="Univers LT Std 55 Roman" w:cstheme="minorHAnsi"/>
        </w:rPr>
        <w:t xml:space="preserve"> </w:t>
      </w:r>
      <w:r w:rsidRPr="00A26865">
        <w:rPr>
          <w:rFonts w:ascii="Univers LT Std 55 Roman" w:hAnsi="Univers LT Std 55 Roman" w:cstheme="minorHAnsi"/>
        </w:rPr>
        <w:t xml:space="preserve">Then, </w:t>
      </w:r>
      <w:r w:rsidRPr="005E5640">
        <w:rPr>
          <w:rFonts w:ascii="Univers LT Std 55 Roman" w:hAnsi="Univers LT Std 55 Roman" w:cstheme="minorHAnsi"/>
          <w:color w:val="C00000"/>
        </w:rPr>
        <w:t xml:space="preserve">create a staff team </w:t>
      </w:r>
      <w:r w:rsidRPr="00A26865">
        <w:rPr>
          <w:rFonts w:ascii="Univers LT Std 55 Roman" w:hAnsi="Univers LT Std 55 Roman" w:cstheme="minorHAnsi"/>
        </w:rPr>
        <w:t xml:space="preserve">and check in with each other on your weekly progress.  </w:t>
      </w:r>
    </w:p>
    <w:p w14:paraId="4BB99248" w14:textId="4EEF37F8" w:rsidR="00352E8A" w:rsidRPr="00A26865" w:rsidRDefault="00352E8A" w:rsidP="006E0E44">
      <w:pPr>
        <w:pStyle w:val="ListParagraph"/>
        <w:numPr>
          <w:ilvl w:val="0"/>
          <w:numId w:val="3"/>
        </w:numPr>
        <w:spacing w:after="0" w:line="240" w:lineRule="auto"/>
        <w:rPr>
          <w:rFonts w:ascii="Univers LT Std 55 Roman" w:hAnsi="Univers LT Std 55 Roman" w:cstheme="minorHAnsi"/>
        </w:rPr>
      </w:pPr>
      <w:r w:rsidRPr="00A26865">
        <w:rPr>
          <w:rFonts w:ascii="Univers LT Std 55 Roman" w:hAnsi="Univers LT Std 55 Roman" w:cstheme="minorHAnsi"/>
        </w:rPr>
        <w:t>Schedule short breaks during the day for your staff to connect remotely to rejuvenate</w:t>
      </w:r>
      <w:r w:rsidR="005E5640">
        <w:rPr>
          <w:rFonts w:ascii="Univers LT Std 55 Roman" w:hAnsi="Univers LT Std 55 Roman" w:cstheme="minorHAnsi"/>
        </w:rPr>
        <w:t>, laugh, and catch up</w:t>
      </w:r>
      <w:r w:rsidRPr="00A26865">
        <w:rPr>
          <w:rFonts w:ascii="Univers LT Std 55 Roman" w:hAnsi="Univers LT Std 55 Roman" w:cstheme="minorHAnsi"/>
        </w:rPr>
        <w:t xml:space="preserve">. </w:t>
      </w:r>
    </w:p>
    <w:p w14:paraId="292DBF15" w14:textId="0DF1B22E" w:rsidR="00352E8A" w:rsidRPr="00A26865" w:rsidRDefault="00352E8A" w:rsidP="006E0E44">
      <w:pPr>
        <w:pStyle w:val="ListParagraph"/>
        <w:numPr>
          <w:ilvl w:val="0"/>
          <w:numId w:val="3"/>
        </w:numPr>
        <w:spacing w:after="0" w:line="240" w:lineRule="auto"/>
        <w:rPr>
          <w:rFonts w:ascii="Univers LT Std 55 Roman" w:hAnsi="Univers LT Std 55 Roman" w:cstheme="minorHAnsi"/>
        </w:rPr>
      </w:pPr>
      <w:r w:rsidRPr="00A26865">
        <w:rPr>
          <w:rFonts w:ascii="Univers LT Std 55 Roman" w:hAnsi="Univers LT Std 55 Roman" w:cstheme="minorHAnsi"/>
        </w:rPr>
        <w:t xml:space="preserve">Engage in </w:t>
      </w:r>
      <w:hyperlink r:id="rId16" w:history="1">
        <w:r w:rsidRPr="00E5285F">
          <w:rPr>
            <w:rStyle w:val="Hyperlink"/>
            <w:rFonts w:ascii="Univers LT Std 55 Roman" w:hAnsi="Univers LT Std 55 Roman" w:cstheme="minorHAnsi"/>
            <w:color w:val="C00000"/>
          </w:rPr>
          <w:t>2-5 min deep breathing exercise</w:t>
        </w:r>
      </w:hyperlink>
      <w:r w:rsidRPr="00A26865">
        <w:rPr>
          <w:rFonts w:ascii="Univers LT Std 55 Roman" w:hAnsi="Univers LT Std 55 Roman" w:cstheme="minorHAnsi"/>
        </w:rPr>
        <w:t xml:space="preserve"> to open a meeting to reduce stress and promote relaxation. </w:t>
      </w:r>
    </w:p>
    <w:p w14:paraId="5B0843D2" w14:textId="77777777" w:rsidR="00352E8A" w:rsidRPr="00A26865" w:rsidRDefault="00352E8A" w:rsidP="006E0E44">
      <w:pPr>
        <w:pStyle w:val="ListParagraph"/>
        <w:numPr>
          <w:ilvl w:val="0"/>
          <w:numId w:val="3"/>
        </w:numPr>
        <w:spacing w:after="0" w:line="240" w:lineRule="auto"/>
        <w:rPr>
          <w:rFonts w:ascii="Univers LT Std 55 Roman" w:hAnsi="Univers LT Std 55 Roman" w:cstheme="minorHAnsi"/>
        </w:rPr>
      </w:pPr>
      <w:r w:rsidRPr="00A26865">
        <w:rPr>
          <w:rFonts w:ascii="Univers LT Std 55 Roman" w:hAnsi="Univers LT Std 55 Roman" w:cstheme="minorHAnsi"/>
        </w:rPr>
        <w:t xml:space="preserve">Share information about workplace </w:t>
      </w:r>
      <w:hyperlink r:id="rId17" w:history="1">
        <w:r w:rsidRPr="007B1963">
          <w:rPr>
            <w:rStyle w:val="Hyperlink"/>
            <w:rFonts w:ascii="Univers LT Std 55 Roman" w:hAnsi="Univers LT Std 55 Roman" w:cstheme="minorHAnsi"/>
            <w:color w:val="C92235"/>
          </w:rPr>
          <w:t>stretches</w:t>
        </w:r>
      </w:hyperlink>
      <w:r w:rsidRPr="00A26865">
        <w:rPr>
          <w:rFonts w:ascii="Univers LT Std 55 Roman" w:hAnsi="Univers LT Std 55 Roman" w:cstheme="minorHAnsi"/>
        </w:rPr>
        <w:t xml:space="preserve"> </w:t>
      </w:r>
      <w:r w:rsidR="00397B5E" w:rsidRPr="00A26865">
        <w:rPr>
          <w:rFonts w:ascii="Univers LT Std 55 Roman" w:hAnsi="Univers LT Std 55 Roman" w:cstheme="minorHAnsi"/>
        </w:rPr>
        <w:t xml:space="preserve">with staff.  </w:t>
      </w:r>
      <w:r w:rsidRPr="00A26865">
        <w:rPr>
          <w:rFonts w:ascii="Univers LT Std 55 Roman" w:hAnsi="Univers LT Std 55 Roman" w:cstheme="minorHAnsi"/>
        </w:rPr>
        <w:t xml:space="preserve">  </w:t>
      </w:r>
    </w:p>
    <w:p w14:paraId="671EBC28" w14:textId="411ABC2D" w:rsidR="00352E8A" w:rsidRPr="00A26865" w:rsidRDefault="00352E8A" w:rsidP="006E0E44">
      <w:pPr>
        <w:pStyle w:val="ListParagraph"/>
        <w:numPr>
          <w:ilvl w:val="0"/>
          <w:numId w:val="3"/>
        </w:numPr>
        <w:spacing w:after="0" w:line="240" w:lineRule="auto"/>
        <w:rPr>
          <w:rFonts w:ascii="Univers LT Std 55 Roman" w:hAnsi="Univers LT Std 55 Roman" w:cstheme="minorHAnsi"/>
        </w:rPr>
      </w:pPr>
      <w:r w:rsidRPr="00A26865">
        <w:rPr>
          <w:rFonts w:ascii="Univers LT Std 55 Roman" w:hAnsi="Univers LT Std 55 Roman" w:cstheme="minorHAnsi"/>
        </w:rPr>
        <w:t xml:space="preserve">Continue practicing good </w:t>
      </w:r>
      <w:hyperlink r:id="rId18" w:history="1">
        <w:r w:rsidRPr="007B1963">
          <w:rPr>
            <w:rStyle w:val="Hyperlink"/>
            <w:rFonts w:ascii="Univers LT Std 55 Roman" w:hAnsi="Univers LT Std 55 Roman" w:cstheme="minorHAnsi"/>
            <w:color w:val="C92235"/>
          </w:rPr>
          <w:t>infection control and prevention strategies</w:t>
        </w:r>
      </w:hyperlink>
      <w:r w:rsidRPr="007B1963">
        <w:rPr>
          <w:rFonts w:ascii="Univers LT Std 55 Roman" w:hAnsi="Univers LT Std 55 Roman" w:cstheme="minorHAnsi"/>
          <w:color w:val="C92235"/>
        </w:rPr>
        <w:t xml:space="preserve"> </w:t>
      </w:r>
      <w:r w:rsidRPr="00A26865">
        <w:rPr>
          <w:rFonts w:ascii="Univers LT Std 55 Roman" w:hAnsi="Univers LT Std 55 Roman" w:cstheme="minorHAnsi"/>
        </w:rPr>
        <w:t xml:space="preserve">and take care of your </w:t>
      </w:r>
      <w:hyperlink r:id="rId19" w:history="1">
        <w:r w:rsidRPr="007B1963">
          <w:rPr>
            <w:rStyle w:val="Hyperlink"/>
            <w:rFonts w:ascii="Univers LT Std 55 Roman" w:hAnsi="Univers LT Std 55 Roman" w:cstheme="minorHAnsi"/>
            <w:color w:val="C92235"/>
          </w:rPr>
          <w:t>behavioral health</w:t>
        </w:r>
      </w:hyperlink>
      <w:r w:rsidR="005E5640" w:rsidRPr="005E5640">
        <w:rPr>
          <w:rStyle w:val="Hyperlink"/>
          <w:rFonts w:ascii="Univers LT Std 55 Roman" w:hAnsi="Univers LT Std 55 Roman" w:cstheme="minorHAnsi"/>
          <w:color w:val="auto"/>
        </w:rPr>
        <w:t>.</w:t>
      </w:r>
    </w:p>
    <w:p w14:paraId="28C629CD" w14:textId="163FE652" w:rsidR="008D2141" w:rsidRPr="00E5285F" w:rsidRDefault="00352E8A" w:rsidP="008D214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Univers LT Std 55 Roman" w:hAnsi="Univers LT Std 55 Roman" w:cstheme="minorHAnsi"/>
          <w:color w:val="1F497D"/>
        </w:rPr>
      </w:pPr>
      <w:r w:rsidRPr="00A26865">
        <w:rPr>
          <w:rFonts w:ascii="Univers LT Std 55 Roman" w:hAnsi="Univers LT Std 55 Roman" w:cstheme="minorHAnsi"/>
        </w:rPr>
        <w:t xml:space="preserve">Visit the </w:t>
      </w:r>
      <w:hyperlink r:id="rId20" w:history="1">
        <w:r w:rsidRPr="007B1963">
          <w:rPr>
            <w:rStyle w:val="Hyperlink"/>
            <w:rFonts w:ascii="Univers LT Std 55 Roman" w:hAnsi="Univers LT Std 55 Roman" w:cstheme="minorHAnsi"/>
            <w:color w:val="C92235"/>
          </w:rPr>
          <w:t>ISU WellBeing</w:t>
        </w:r>
      </w:hyperlink>
      <w:r w:rsidRPr="00A26865">
        <w:rPr>
          <w:rFonts w:ascii="Univers LT Std 55 Roman" w:hAnsi="Univers LT Std 55 Roman" w:cstheme="minorHAnsi"/>
          <w:color w:val="1F497D"/>
        </w:rPr>
        <w:t xml:space="preserve"> </w:t>
      </w:r>
      <w:r w:rsidRPr="00A26865">
        <w:rPr>
          <w:rFonts w:ascii="Univers LT Std 55 Roman" w:hAnsi="Univers LT Std 55 Roman" w:cstheme="minorHAnsi"/>
        </w:rPr>
        <w:t>website as news postings with additional resources on stress and anxiety, mindfulness practices, keeping community, and enjoying family will be provided over the coming weeks.</w:t>
      </w:r>
    </w:p>
    <w:p w14:paraId="6F21DF62" w14:textId="64D278D6" w:rsidR="008D2141" w:rsidRDefault="008D2141" w:rsidP="008D2141">
      <w:pPr>
        <w:jc w:val="center"/>
        <w:rPr>
          <w:rFonts w:ascii="Univers LT Std 55 Roman" w:hAnsi="Univers LT Std 55 Roman"/>
          <w:sz w:val="36"/>
        </w:rPr>
      </w:pPr>
      <w:r>
        <w:rPr>
          <w:rFonts w:ascii="Univers LT Std 55 Roman" w:hAnsi="Univers LT Std 55 Roman"/>
          <w:noProof/>
          <w:sz w:val="36"/>
        </w:rPr>
        <w:drawing>
          <wp:inline distT="0" distB="0" distL="0" distR="0" wp14:anchorId="07F531BB" wp14:editId="55C3D633">
            <wp:extent cx="9144000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ttom Banner-0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0C504" w14:textId="681F650C" w:rsidR="00C93864" w:rsidRPr="00E5285F" w:rsidRDefault="00A26865" w:rsidP="008D2141">
      <w:pPr>
        <w:spacing w:after="0" w:line="240" w:lineRule="auto"/>
        <w:jc w:val="center"/>
        <w:rPr>
          <w:rFonts w:ascii="Univers LT Std 65" w:hAnsi="Univers LT Std 65"/>
          <w:b/>
          <w:bCs/>
          <w:color w:val="F7C056"/>
          <w:sz w:val="76"/>
          <w:szCs w:val="76"/>
        </w:rPr>
      </w:pPr>
      <w:r w:rsidRPr="00E5285F">
        <w:rPr>
          <w:rFonts w:ascii="Univers LT Std 65" w:hAnsi="Univers LT Std 65"/>
          <w:b/>
          <w:bCs/>
          <w:color w:val="F7C056"/>
          <w:sz w:val="76"/>
          <w:szCs w:val="76"/>
        </w:rPr>
        <w:t>KEEPING COMMUNITY</w:t>
      </w:r>
    </w:p>
    <w:p w14:paraId="17746A4F" w14:textId="77777777" w:rsidR="008D2141" w:rsidRPr="006E0E44" w:rsidRDefault="008D2141" w:rsidP="008D2141">
      <w:pPr>
        <w:spacing w:after="0" w:line="240" w:lineRule="auto"/>
        <w:jc w:val="center"/>
        <w:rPr>
          <w:rFonts w:ascii="Univers LT Std 65" w:hAnsi="Univers LT Std 65"/>
          <w:b/>
          <w:bCs/>
          <w:color w:val="F7C056"/>
          <w:sz w:val="32"/>
          <w:szCs w:val="21"/>
        </w:rPr>
      </w:pPr>
    </w:p>
    <w:p w14:paraId="45562297" w14:textId="59B3DEA8" w:rsidR="006E0E44" w:rsidRPr="008D2141" w:rsidRDefault="008D2141" w:rsidP="008D2141">
      <w:pPr>
        <w:spacing w:after="0" w:line="240" w:lineRule="auto"/>
        <w:rPr>
          <w:rFonts w:ascii="Univers LT Std 65" w:hAnsi="Univers LT Std 65"/>
          <w:b/>
          <w:bCs/>
          <w:color w:val="C92235"/>
          <w:sz w:val="24"/>
          <w:szCs w:val="24"/>
        </w:rPr>
      </w:pPr>
      <w:r w:rsidRPr="008D2141">
        <w:rPr>
          <w:rFonts w:ascii="Univers LT Std 65" w:hAnsi="Univers LT Std 65"/>
          <w:b/>
          <w:bCs/>
          <w:color w:val="C92235"/>
          <w:sz w:val="24"/>
          <w:szCs w:val="24"/>
        </w:rPr>
        <w:t>GOAL: MAINTAIN A SENSE OF BELONGING AND CONNECTION AMONG OUR GROUP DURING REMOTE WORK, SOCIAL DISTANCING, AND ONLINE CLASSES</w:t>
      </w:r>
    </w:p>
    <w:p w14:paraId="0ABE250A" w14:textId="77777777" w:rsidR="008D2141" w:rsidRPr="008D2141" w:rsidRDefault="008D2141" w:rsidP="008D2141">
      <w:pPr>
        <w:spacing w:after="0" w:line="240" w:lineRule="auto"/>
        <w:jc w:val="center"/>
        <w:rPr>
          <w:rFonts w:ascii="Univers LT Std 67 Bold Condense" w:hAnsi="Univers LT Std 67 Bold Condense"/>
          <w:b/>
          <w:bCs/>
          <w:color w:val="C92235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26"/>
        <w:tblOverlap w:val="never"/>
        <w:tblW w:w="14347" w:type="dxa"/>
        <w:tblBorders>
          <w:top w:val="single" w:sz="4" w:space="0" w:color="C92235"/>
          <w:left w:val="single" w:sz="4" w:space="0" w:color="C92235"/>
          <w:bottom w:val="single" w:sz="4" w:space="0" w:color="C92235"/>
          <w:right w:val="single" w:sz="4" w:space="0" w:color="C92235"/>
          <w:insideH w:val="single" w:sz="4" w:space="0" w:color="C92235"/>
          <w:insideV w:val="single" w:sz="4" w:space="0" w:color="C92235"/>
        </w:tblBorders>
        <w:tblLook w:val="04A0" w:firstRow="1" w:lastRow="0" w:firstColumn="1" w:lastColumn="0" w:noHBand="0" w:noVBand="1"/>
      </w:tblPr>
      <w:tblGrid>
        <w:gridCol w:w="5118"/>
        <w:gridCol w:w="1617"/>
        <w:gridCol w:w="1270"/>
        <w:gridCol w:w="2160"/>
        <w:gridCol w:w="4182"/>
      </w:tblGrid>
      <w:tr w:rsidR="008D2141" w:rsidRPr="00A26865" w14:paraId="06D81FB8" w14:textId="77777777" w:rsidTr="008D2141">
        <w:trPr>
          <w:trHeight w:val="638"/>
        </w:trPr>
        <w:tc>
          <w:tcPr>
            <w:tcW w:w="5118" w:type="dxa"/>
            <w:shd w:val="clear" w:color="auto" w:fill="C92235"/>
            <w:vAlign w:val="center"/>
          </w:tcPr>
          <w:p w14:paraId="069E595E" w14:textId="777B8B6D" w:rsidR="00732178" w:rsidRPr="008D2141" w:rsidRDefault="008D2141" w:rsidP="008D214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STRATEGY</w:t>
            </w:r>
          </w:p>
        </w:tc>
        <w:tc>
          <w:tcPr>
            <w:tcW w:w="1617" w:type="dxa"/>
            <w:shd w:val="clear" w:color="auto" w:fill="C92235"/>
            <w:vAlign w:val="center"/>
          </w:tcPr>
          <w:p w14:paraId="03D726CC" w14:textId="382EF7B1" w:rsidR="00732178" w:rsidRPr="008D2141" w:rsidRDefault="008D2141" w:rsidP="008D214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PERSON(S) RESPONSIBLE</w:t>
            </w:r>
          </w:p>
        </w:tc>
        <w:tc>
          <w:tcPr>
            <w:tcW w:w="1270" w:type="dxa"/>
            <w:shd w:val="clear" w:color="auto" w:fill="C92235"/>
            <w:vAlign w:val="center"/>
          </w:tcPr>
          <w:p w14:paraId="6FF803B3" w14:textId="603A6403" w:rsidR="00732178" w:rsidRPr="008D2141" w:rsidRDefault="008D2141" w:rsidP="008D214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TIME FRAME</w:t>
            </w:r>
          </w:p>
        </w:tc>
        <w:tc>
          <w:tcPr>
            <w:tcW w:w="2160" w:type="dxa"/>
            <w:shd w:val="clear" w:color="auto" w:fill="C92235"/>
            <w:vAlign w:val="center"/>
          </w:tcPr>
          <w:p w14:paraId="18B2CE95" w14:textId="2EB193DB" w:rsidR="00732178" w:rsidRPr="008D2141" w:rsidRDefault="008D2141" w:rsidP="008D2141">
            <w:pPr>
              <w:spacing w:before="100" w:beforeAutospacing="1" w:after="100" w:afterAutospacing="1"/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RESOURCES</w:t>
            </w:r>
          </w:p>
        </w:tc>
        <w:tc>
          <w:tcPr>
            <w:tcW w:w="4182" w:type="dxa"/>
            <w:shd w:val="clear" w:color="auto" w:fill="C92235"/>
            <w:vAlign w:val="center"/>
          </w:tcPr>
          <w:p w14:paraId="1EABFAFB" w14:textId="32AF5D3A" w:rsidR="00732178" w:rsidRPr="008D2141" w:rsidRDefault="008D2141" w:rsidP="008D214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WHAT ARE THE POTENTIAL BARRIERS?</w:t>
            </w:r>
          </w:p>
          <w:p w14:paraId="46C82249" w14:textId="4973735A" w:rsidR="00041385" w:rsidRPr="008D2141" w:rsidRDefault="008D2141" w:rsidP="008D214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HOW CAN YOU ADDRESS THEM?</w:t>
            </w:r>
          </w:p>
        </w:tc>
      </w:tr>
      <w:tr w:rsidR="00732178" w:rsidRPr="00A26865" w14:paraId="65F4FD35" w14:textId="77777777" w:rsidTr="008D2141">
        <w:trPr>
          <w:trHeight w:val="865"/>
        </w:trPr>
        <w:tc>
          <w:tcPr>
            <w:tcW w:w="5118" w:type="dxa"/>
          </w:tcPr>
          <w:p w14:paraId="2C45771D" w14:textId="049FDC8F" w:rsidR="00732178" w:rsidRPr="00A26865" w:rsidRDefault="008D2141" w:rsidP="00397B5E">
            <w:pPr>
              <w:spacing w:line="256" w:lineRule="auto"/>
              <w:rPr>
                <w:rFonts w:ascii="Univers LT Std 55 Roman" w:hAnsi="Univers LT Std 55 Roman" w:cstheme="minorHAnsi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EXAMPLE:</w:t>
            </w:r>
            <w:r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 xml:space="preserve"> </w:t>
            </w:r>
            <w:r w:rsidR="00397B5E" w:rsidRPr="00E5285F">
              <w:rPr>
                <w:rFonts w:ascii="Univers LT Std 55 Roman" w:hAnsi="Univers LT Std 55 Roman" w:cstheme="minorHAnsi"/>
                <w:i/>
              </w:rPr>
              <w:t>Take 5-10 minutes during a meeting to share one positive thing (big or small) that happened for each person this week</w:t>
            </w:r>
            <w:r w:rsidR="00397B5E" w:rsidRPr="00A26865">
              <w:rPr>
                <w:rFonts w:ascii="Univers LT Std 55 Roman" w:hAnsi="Univers LT Std 55 Roman" w:cstheme="minorHAnsi"/>
              </w:rPr>
              <w:t xml:space="preserve"> </w:t>
            </w:r>
          </w:p>
        </w:tc>
        <w:tc>
          <w:tcPr>
            <w:tcW w:w="1617" w:type="dxa"/>
          </w:tcPr>
          <w:p w14:paraId="7FF75FE2" w14:textId="77777777" w:rsidR="00732178" w:rsidRPr="00E5285F" w:rsidRDefault="00397B5E" w:rsidP="00397B5E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i/>
              </w:rPr>
            </w:pPr>
            <w:r w:rsidRPr="00E5285F">
              <w:rPr>
                <w:rFonts w:ascii="Univers LT Std 55 Roman" w:eastAsia="Times New Roman" w:hAnsi="Univers LT Std 55 Roman"/>
                <w:i/>
              </w:rPr>
              <w:t xml:space="preserve">Brian </w:t>
            </w:r>
          </w:p>
        </w:tc>
        <w:tc>
          <w:tcPr>
            <w:tcW w:w="1270" w:type="dxa"/>
          </w:tcPr>
          <w:p w14:paraId="502664D3" w14:textId="77777777" w:rsidR="00732178" w:rsidRPr="00E5285F" w:rsidRDefault="00041385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i/>
              </w:rPr>
            </w:pPr>
            <w:r w:rsidRPr="00E5285F">
              <w:rPr>
                <w:rFonts w:ascii="Univers LT Std 55 Roman" w:eastAsia="Times New Roman" w:hAnsi="Univers LT Std 55 Roman"/>
                <w:i/>
              </w:rPr>
              <w:t>Weekly,</w:t>
            </w:r>
          </w:p>
          <w:p w14:paraId="6BF6D914" w14:textId="77777777" w:rsidR="00041385" w:rsidRPr="008D2141" w:rsidRDefault="00041385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</w:rPr>
            </w:pPr>
            <w:r w:rsidRPr="00E5285F">
              <w:rPr>
                <w:rFonts w:ascii="Univers LT Std 55 Roman" w:eastAsia="Times New Roman" w:hAnsi="Univers LT Std 55 Roman"/>
                <w:i/>
              </w:rPr>
              <w:t>Starting March 30</w:t>
            </w:r>
          </w:p>
        </w:tc>
        <w:tc>
          <w:tcPr>
            <w:tcW w:w="2160" w:type="dxa"/>
          </w:tcPr>
          <w:p w14:paraId="77F2B9B7" w14:textId="77777777" w:rsidR="00732178" w:rsidRPr="00E5285F" w:rsidRDefault="00041385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i/>
              </w:rPr>
            </w:pPr>
            <w:r w:rsidRPr="00E5285F">
              <w:rPr>
                <w:rFonts w:ascii="Univers LT Std 55 Roman" w:eastAsia="Times New Roman" w:hAnsi="Univers LT Std 55 Roman"/>
                <w:i/>
              </w:rPr>
              <w:t>-Laptops</w:t>
            </w:r>
          </w:p>
          <w:p w14:paraId="35CB9F96" w14:textId="77777777" w:rsidR="00041385" w:rsidRPr="008D2141" w:rsidRDefault="00041385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</w:rPr>
            </w:pPr>
            <w:r w:rsidRPr="00E5285F">
              <w:rPr>
                <w:rFonts w:ascii="Univers LT Std 55 Roman" w:eastAsia="Times New Roman" w:hAnsi="Univers LT Std 55 Roman"/>
                <w:i/>
              </w:rPr>
              <w:t>-Video Conferencing</w:t>
            </w:r>
          </w:p>
        </w:tc>
        <w:tc>
          <w:tcPr>
            <w:tcW w:w="4182" w:type="dxa"/>
          </w:tcPr>
          <w:p w14:paraId="5FB60BF1" w14:textId="18C10A0A" w:rsidR="00732178" w:rsidRPr="00E5285F" w:rsidRDefault="00397B5E" w:rsidP="00397B5E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i/>
              </w:rPr>
            </w:pPr>
            <w:r w:rsidRPr="00E5285F">
              <w:rPr>
                <w:rFonts w:ascii="Univers LT Std 55 Roman" w:eastAsia="Times New Roman" w:hAnsi="Univers LT Std 55 Roman"/>
                <w:i/>
              </w:rPr>
              <w:t xml:space="preserve">Enough time during meeting. Write it in agenda to prioritize it. </w:t>
            </w:r>
          </w:p>
        </w:tc>
      </w:tr>
      <w:tr w:rsidR="00732178" w:rsidRPr="00A26865" w14:paraId="59B5A280" w14:textId="77777777" w:rsidTr="008D2141">
        <w:trPr>
          <w:trHeight w:val="865"/>
        </w:trPr>
        <w:tc>
          <w:tcPr>
            <w:tcW w:w="5118" w:type="dxa"/>
          </w:tcPr>
          <w:p w14:paraId="62274491" w14:textId="77777777" w:rsidR="00732178" w:rsidRDefault="008D2141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 xml:space="preserve">STRATEGY 1: </w:t>
            </w:r>
          </w:p>
          <w:p w14:paraId="646E4D94" w14:textId="77777777" w:rsidR="00993372" w:rsidRDefault="00993372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684C559B" w14:textId="77777777" w:rsidR="00993372" w:rsidRDefault="00993372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6AC0F6B4" w14:textId="77777777" w:rsidR="00993372" w:rsidRDefault="00993372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02A2C03C" w14:textId="44EA4760" w:rsidR="00993372" w:rsidRPr="008D2141" w:rsidRDefault="00993372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8B57971" w14:textId="77777777" w:rsidR="00732178" w:rsidRPr="00A26865" w:rsidRDefault="00732178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500AE02" w14:textId="77777777" w:rsidR="00732178" w:rsidRPr="00A26865" w:rsidRDefault="00732178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2057EC" w14:textId="77777777" w:rsidR="00732178" w:rsidRPr="00A26865" w:rsidRDefault="00732178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41D9C05E" w14:textId="77777777" w:rsidR="00732178" w:rsidRPr="00A26865" w:rsidRDefault="00732178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</w:tr>
      <w:tr w:rsidR="00732178" w:rsidRPr="00A26865" w14:paraId="0D68AC27" w14:textId="77777777" w:rsidTr="008D2141">
        <w:trPr>
          <w:trHeight w:val="892"/>
        </w:trPr>
        <w:tc>
          <w:tcPr>
            <w:tcW w:w="5118" w:type="dxa"/>
          </w:tcPr>
          <w:p w14:paraId="7343979D" w14:textId="77777777" w:rsidR="00732178" w:rsidRDefault="008D2141" w:rsidP="00732178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STRATEGY 2:</w:t>
            </w:r>
          </w:p>
          <w:p w14:paraId="6F345B0B" w14:textId="77777777" w:rsidR="00993372" w:rsidRDefault="00993372" w:rsidP="00732178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790A6620" w14:textId="77777777" w:rsidR="00993372" w:rsidRDefault="00993372" w:rsidP="00732178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362ED161" w14:textId="77777777" w:rsidR="00993372" w:rsidRDefault="00993372" w:rsidP="00732178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2827E5DD" w14:textId="07C54683" w:rsidR="00993372" w:rsidRPr="008D2141" w:rsidRDefault="00993372" w:rsidP="00732178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DAA0F34" w14:textId="77777777" w:rsidR="00732178" w:rsidRPr="00A26865" w:rsidRDefault="00732178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015EF0C" w14:textId="77777777" w:rsidR="00732178" w:rsidRPr="00A26865" w:rsidRDefault="00732178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8058D5" w14:textId="77777777" w:rsidR="00732178" w:rsidRPr="00A26865" w:rsidRDefault="00732178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4ADCA311" w14:textId="77777777" w:rsidR="00732178" w:rsidRPr="00A26865" w:rsidRDefault="00732178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</w:tr>
      <w:tr w:rsidR="00732178" w:rsidRPr="00A26865" w14:paraId="5C113CD6" w14:textId="77777777" w:rsidTr="008D2141">
        <w:trPr>
          <w:trHeight w:val="811"/>
        </w:trPr>
        <w:tc>
          <w:tcPr>
            <w:tcW w:w="5118" w:type="dxa"/>
          </w:tcPr>
          <w:p w14:paraId="6631C0B1" w14:textId="77777777" w:rsidR="00732178" w:rsidRDefault="008D2141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STRATEGY 3:</w:t>
            </w:r>
          </w:p>
          <w:p w14:paraId="0D5DBDFB" w14:textId="77777777" w:rsidR="00993372" w:rsidRDefault="00993372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29758552" w14:textId="3D233C26" w:rsidR="00993372" w:rsidRDefault="00993372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0BC74357" w14:textId="77777777" w:rsidR="00993372" w:rsidRDefault="00993372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03A11A01" w14:textId="604DF324" w:rsidR="00993372" w:rsidRPr="008D2141" w:rsidRDefault="00993372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66F56ED" w14:textId="77777777" w:rsidR="00732178" w:rsidRPr="00A26865" w:rsidRDefault="00732178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866B5A4" w14:textId="77777777" w:rsidR="00732178" w:rsidRPr="00A26865" w:rsidRDefault="00732178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530B80" w14:textId="77777777" w:rsidR="00732178" w:rsidRPr="00A26865" w:rsidRDefault="00732178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77ED0CCE" w14:textId="77777777" w:rsidR="00732178" w:rsidRPr="00A26865" w:rsidRDefault="00732178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</w:tr>
      <w:tr w:rsidR="00732178" w:rsidRPr="00A26865" w14:paraId="0E4D7C9A" w14:textId="77777777" w:rsidTr="008D2141">
        <w:trPr>
          <w:trHeight w:val="883"/>
        </w:trPr>
        <w:tc>
          <w:tcPr>
            <w:tcW w:w="5118" w:type="dxa"/>
          </w:tcPr>
          <w:p w14:paraId="361AE243" w14:textId="77777777" w:rsidR="00732178" w:rsidRDefault="008D2141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STRATEGY 4:</w:t>
            </w:r>
          </w:p>
          <w:p w14:paraId="4801759A" w14:textId="77777777" w:rsidR="00993372" w:rsidRDefault="00993372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338D0AF6" w14:textId="766F29A8" w:rsidR="00993372" w:rsidRDefault="00993372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219E160F" w14:textId="77777777" w:rsidR="00993372" w:rsidRDefault="00993372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1C57BD47" w14:textId="7B096C4F" w:rsidR="00993372" w:rsidRPr="008D2141" w:rsidRDefault="00993372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D0516F8" w14:textId="77777777" w:rsidR="00732178" w:rsidRPr="00A26865" w:rsidRDefault="00732178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74F218D" w14:textId="77777777" w:rsidR="00732178" w:rsidRPr="00A26865" w:rsidRDefault="00732178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1C708FF" w14:textId="77777777" w:rsidR="00732178" w:rsidRPr="00A26865" w:rsidRDefault="00732178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3BB0F255" w14:textId="77777777" w:rsidR="00732178" w:rsidRPr="00A26865" w:rsidRDefault="00732178" w:rsidP="00105E85">
            <w:pPr>
              <w:pStyle w:val="ListParagraph"/>
              <w:spacing w:before="100" w:beforeAutospacing="1" w:after="100" w:afterAutospacing="1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</w:tr>
    </w:tbl>
    <w:p w14:paraId="77B63A04" w14:textId="48C0F306" w:rsidR="00A26865" w:rsidRPr="00A26865" w:rsidRDefault="008D2141" w:rsidP="00993372">
      <w:pPr>
        <w:rPr>
          <w:rFonts w:ascii="Univers LT Std 55 Roman" w:hAnsi="Univers LT Std 55 Roman"/>
          <w:sz w:val="40"/>
        </w:rPr>
      </w:pPr>
      <w:r>
        <w:rPr>
          <w:rFonts w:ascii="Univers LT Std 55 Roman" w:hAnsi="Univers LT Std 55 Roman"/>
          <w:noProof/>
          <w:sz w:val="36"/>
        </w:rPr>
        <w:drawing>
          <wp:inline distT="0" distB="0" distL="0" distR="0" wp14:anchorId="2B0192FA" wp14:editId="225EF5BE">
            <wp:extent cx="9144000" cy="914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ttom Banner-0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44CB7" w14:textId="1D66352A" w:rsidR="00041385" w:rsidRPr="00E5285F" w:rsidRDefault="00A26865" w:rsidP="008D2141">
      <w:pPr>
        <w:spacing w:after="0" w:line="240" w:lineRule="auto"/>
        <w:jc w:val="center"/>
        <w:rPr>
          <w:rFonts w:ascii="Univers LT Std 65" w:hAnsi="Univers LT Std 65"/>
          <w:b/>
          <w:bCs/>
          <w:color w:val="F7C056"/>
          <w:sz w:val="76"/>
          <w:szCs w:val="76"/>
        </w:rPr>
      </w:pPr>
      <w:r w:rsidRPr="00E5285F">
        <w:rPr>
          <w:rFonts w:ascii="Univers LT Std 65" w:hAnsi="Univers LT Std 65"/>
          <w:b/>
          <w:bCs/>
          <w:color w:val="F7C056"/>
          <w:sz w:val="76"/>
          <w:szCs w:val="76"/>
        </w:rPr>
        <w:t>STAYING INFORMED</w:t>
      </w:r>
    </w:p>
    <w:p w14:paraId="75123C36" w14:textId="77777777" w:rsidR="008D2141" w:rsidRPr="008D2141" w:rsidRDefault="008D2141" w:rsidP="008D2141">
      <w:pPr>
        <w:spacing w:after="0" w:line="240" w:lineRule="auto"/>
        <w:jc w:val="center"/>
        <w:rPr>
          <w:rFonts w:ascii="Univers LT Std 65" w:hAnsi="Univers LT Std 65"/>
          <w:b/>
          <w:bCs/>
          <w:color w:val="F7C056"/>
          <w:sz w:val="32"/>
          <w:szCs w:val="20"/>
        </w:rPr>
      </w:pPr>
    </w:p>
    <w:p w14:paraId="7DBFE889" w14:textId="1F8827EE" w:rsidR="00C93864" w:rsidRPr="008D2141" w:rsidRDefault="008D2141" w:rsidP="008D2141">
      <w:pPr>
        <w:spacing w:after="0" w:line="240" w:lineRule="auto"/>
        <w:rPr>
          <w:rFonts w:ascii="Univers LT Std 65" w:hAnsi="Univers LT Std 65"/>
          <w:b/>
          <w:bCs/>
          <w:color w:val="C92235"/>
          <w:sz w:val="24"/>
          <w:szCs w:val="20"/>
        </w:rPr>
      </w:pPr>
      <w:r w:rsidRPr="008D2141">
        <w:rPr>
          <w:rFonts w:ascii="Univers LT Std 65" w:hAnsi="Univers LT Std 65"/>
          <w:b/>
          <w:bCs/>
          <w:color w:val="C92235"/>
          <w:sz w:val="24"/>
          <w:szCs w:val="20"/>
        </w:rPr>
        <w:t>GOAL:</w:t>
      </w:r>
      <w:r w:rsidRPr="008D2141">
        <w:rPr>
          <w:rFonts w:ascii="Univers LT Std 65" w:hAnsi="Univers LT Std 65"/>
          <w:b/>
          <w:bCs/>
          <w:color w:val="C92235"/>
          <w:sz w:val="28"/>
          <w:szCs w:val="20"/>
        </w:rPr>
        <w:t xml:space="preserve"> </w:t>
      </w:r>
      <w:r w:rsidRPr="008D2141">
        <w:rPr>
          <w:rFonts w:ascii="Univers LT Std 65" w:hAnsi="Univers LT Std 65"/>
          <w:b/>
          <w:bCs/>
          <w:color w:val="C92235"/>
          <w:sz w:val="24"/>
          <w:szCs w:val="20"/>
        </w:rPr>
        <w:t>STAYING INFORMED WITH UP TO DATE INFORMATION AT ISU DURING COVID-19, AND STAYING INFORMED WI</w:t>
      </w:r>
      <w:r w:rsidR="00E5285F">
        <w:rPr>
          <w:rFonts w:ascii="Univers LT Std 65" w:hAnsi="Univers LT Std 65"/>
          <w:b/>
          <w:bCs/>
          <w:color w:val="C92235"/>
          <w:sz w:val="24"/>
          <w:szCs w:val="20"/>
        </w:rPr>
        <w:t>TH UP TO DATE INFORMATION ON ANY</w:t>
      </w:r>
      <w:r w:rsidRPr="008D2141">
        <w:rPr>
          <w:rFonts w:ascii="Univers LT Std 65" w:hAnsi="Univers LT Std 65"/>
          <w:b/>
          <w:bCs/>
          <w:color w:val="C92235"/>
          <w:sz w:val="24"/>
          <w:szCs w:val="20"/>
        </w:rPr>
        <w:t xml:space="preserve"> CHANGES </w:t>
      </w:r>
      <w:r w:rsidR="00E5285F">
        <w:rPr>
          <w:rFonts w:ascii="Univers LT Std 65" w:hAnsi="Univers LT Std 65"/>
          <w:b/>
          <w:bCs/>
          <w:color w:val="C92235"/>
          <w:sz w:val="24"/>
          <w:szCs w:val="20"/>
        </w:rPr>
        <w:t xml:space="preserve">OR UPDATES </w:t>
      </w:r>
      <w:r w:rsidRPr="008D2141">
        <w:rPr>
          <w:rFonts w:ascii="Univers LT Std 65" w:hAnsi="Univers LT Std 65"/>
          <w:b/>
          <w:bCs/>
          <w:color w:val="C92235"/>
          <w:sz w:val="24"/>
          <w:szCs w:val="20"/>
        </w:rPr>
        <w:t xml:space="preserve">TO UNIVERSITY AND COMMUNITY RESOURCES </w:t>
      </w:r>
    </w:p>
    <w:p w14:paraId="348CF2B3" w14:textId="77777777" w:rsidR="008D2141" w:rsidRPr="008D2141" w:rsidRDefault="008D2141" w:rsidP="008D2141">
      <w:pPr>
        <w:spacing w:after="0" w:line="240" w:lineRule="auto"/>
        <w:rPr>
          <w:rFonts w:ascii="Univers LT Std 67 Bold Condense" w:hAnsi="Univers LT Std 67 Bold Condense"/>
          <w:b/>
          <w:bCs/>
          <w:color w:val="C92235"/>
          <w:sz w:val="24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26"/>
        <w:tblOverlap w:val="never"/>
        <w:tblW w:w="14347" w:type="dxa"/>
        <w:tblBorders>
          <w:top w:val="single" w:sz="4" w:space="0" w:color="C92235"/>
          <w:left w:val="single" w:sz="4" w:space="0" w:color="C92235"/>
          <w:bottom w:val="single" w:sz="4" w:space="0" w:color="C92235"/>
          <w:right w:val="single" w:sz="4" w:space="0" w:color="C92235"/>
          <w:insideH w:val="single" w:sz="4" w:space="0" w:color="C92235"/>
          <w:insideV w:val="single" w:sz="4" w:space="0" w:color="C92235"/>
        </w:tblBorders>
        <w:tblLook w:val="04A0" w:firstRow="1" w:lastRow="0" w:firstColumn="1" w:lastColumn="0" w:noHBand="0" w:noVBand="1"/>
      </w:tblPr>
      <w:tblGrid>
        <w:gridCol w:w="5118"/>
        <w:gridCol w:w="1617"/>
        <w:gridCol w:w="1270"/>
        <w:gridCol w:w="2160"/>
        <w:gridCol w:w="4182"/>
      </w:tblGrid>
      <w:tr w:rsidR="008D2141" w:rsidRPr="00A26865" w14:paraId="497CF619" w14:textId="77777777" w:rsidTr="00B42ED0">
        <w:trPr>
          <w:trHeight w:val="638"/>
        </w:trPr>
        <w:tc>
          <w:tcPr>
            <w:tcW w:w="5118" w:type="dxa"/>
            <w:shd w:val="clear" w:color="auto" w:fill="C92235"/>
            <w:vAlign w:val="center"/>
          </w:tcPr>
          <w:p w14:paraId="7D56F1D6" w14:textId="77777777" w:rsidR="008D2141" w:rsidRPr="008D2141" w:rsidRDefault="008D2141" w:rsidP="008D2141">
            <w:pPr>
              <w:pStyle w:val="ListParagraph"/>
              <w:ind w:left="0"/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STRATEGY</w:t>
            </w:r>
          </w:p>
        </w:tc>
        <w:tc>
          <w:tcPr>
            <w:tcW w:w="1617" w:type="dxa"/>
            <w:shd w:val="clear" w:color="auto" w:fill="C92235"/>
            <w:vAlign w:val="center"/>
          </w:tcPr>
          <w:p w14:paraId="0B889D99" w14:textId="77777777" w:rsidR="008D2141" w:rsidRPr="008D2141" w:rsidRDefault="008D2141" w:rsidP="008D2141">
            <w:pPr>
              <w:pStyle w:val="ListParagraph"/>
              <w:ind w:left="0"/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PERSON(S) RESPONSIBLE</w:t>
            </w:r>
          </w:p>
        </w:tc>
        <w:tc>
          <w:tcPr>
            <w:tcW w:w="1270" w:type="dxa"/>
            <w:shd w:val="clear" w:color="auto" w:fill="C92235"/>
            <w:vAlign w:val="center"/>
          </w:tcPr>
          <w:p w14:paraId="1312BDFE" w14:textId="77777777" w:rsidR="008D2141" w:rsidRPr="008D2141" w:rsidRDefault="008D2141" w:rsidP="008D2141">
            <w:pPr>
              <w:pStyle w:val="ListParagraph"/>
              <w:ind w:left="0"/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TIME FRAME</w:t>
            </w:r>
          </w:p>
        </w:tc>
        <w:tc>
          <w:tcPr>
            <w:tcW w:w="2160" w:type="dxa"/>
            <w:shd w:val="clear" w:color="auto" w:fill="C92235"/>
            <w:vAlign w:val="center"/>
          </w:tcPr>
          <w:p w14:paraId="510F70B8" w14:textId="77777777" w:rsidR="008D2141" w:rsidRPr="008D2141" w:rsidRDefault="008D2141" w:rsidP="008D2141">
            <w:pPr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RESOURCES</w:t>
            </w:r>
          </w:p>
        </w:tc>
        <w:tc>
          <w:tcPr>
            <w:tcW w:w="4182" w:type="dxa"/>
            <w:shd w:val="clear" w:color="auto" w:fill="C92235"/>
            <w:vAlign w:val="center"/>
          </w:tcPr>
          <w:p w14:paraId="58642C91" w14:textId="77777777" w:rsidR="008D2141" w:rsidRPr="008D2141" w:rsidRDefault="008D2141" w:rsidP="008D2141">
            <w:pPr>
              <w:pStyle w:val="ListParagraph"/>
              <w:ind w:left="0"/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WHAT ARE THE POTENTIAL BARRIERS?</w:t>
            </w:r>
          </w:p>
          <w:p w14:paraId="160E9BD5" w14:textId="77777777" w:rsidR="008D2141" w:rsidRPr="008D2141" w:rsidRDefault="008D2141" w:rsidP="008D2141">
            <w:pPr>
              <w:pStyle w:val="ListParagraph"/>
              <w:ind w:left="0"/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HOW CAN YOU ADDRESS THEM?</w:t>
            </w:r>
          </w:p>
        </w:tc>
      </w:tr>
      <w:tr w:rsidR="008D2141" w:rsidRPr="00A26865" w14:paraId="3C5AE0EB" w14:textId="77777777" w:rsidTr="00B42ED0">
        <w:trPr>
          <w:trHeight w:val="865"/>
        </w:trPr>
        <w:tc>
          <w:tcPr>
            <w:tcW w:w="5118" w:type="dxa"/>
          </w:tcPr>
          <w:p w14:paraId="59F9EE01" w14:textId="2FC4F095" w:rsidR="008D2141" w:rsidRPr="00A26865" w:rsidRDefault="008D2141" w:rsidP="00E5285F">
            <w:pPr>
              <w:rPr>
                <w:rFonts w:ascii="Univers LT Std 55 Roman" w:hAnsi="Univers LT Std 55 Roman" w:cstheme="minorHAnsi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EXAMPLE:</w:t>
            </w:r>
            <w:r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 xml:space="preserve"> </w:t>
            </w:r>
            <w:r w:rsidR="00E5285F" w:rsidRPr="00E5285F">
              <w:rPr>
                <w:rFonts w:ascii="Univers LT Std 55 Roman" w:hAnsi="Univers LT Std 55 Roman" w:cstheme="minorHAnsi"/>
                <w:i/>
              </w:rPr>
              <w:t>Share information with staff about changes &amp; updates to community resources on food insecurity and emergency housing.</w:t>
            </w:r>
          </w:p>
        </w:tc>
        <w:tc>
          <w:tcPr>
            <w:tcW w:w="1617" w:type="dxa"/>
          </w:tcPr>
          <w:p w14:paraId="642C7CCB" w14:textId="77777777" w:rsidR="008D2141" w:rsidRPr="00E5285F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i/>
              </w:rPr>
            </w:pPr>
            <w:r w:rsidRPr="00E5285F">
              <w:rPr>
                <w:rFonts w:ascii="Univers LT Std 55 Roman" w:eastAsia="Times New Roman" w:hAnsi="Univers LT Std 55 Roman"/>
                <w:i/>
              </w:rPr>
              <w:t xml:space="preserve">Brian </w:t>
            </w:r>
          </w:p>
        </w:tc>
        <w:tc>
          <w:tcPr>
            <w:tcW w:w="1270" w:type="dxa"/>
          </w:tcPr>
          <w:p w14:paraId="19BC6F2F" w14:textId="77777777" w:rsidR="008D2141" w:rsidRPr="00E5285F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i/>
              </w:rPr>
            </w:pPr>
            <w:r w:rsidRPr="00E5285F">
              <w:rPr>
                <w:rFonts w:ascii="Univers LT Std 55 Roman" w:eastAsia="Times New Roman" w:hAnsi="Univers LT Std 55 Roman"/>
                <w:i/>
              </w:rPr>
              <w:t>Weekly,</w:t>
            </w:r>
          </w:p>
          <w:p w14:paraId="6D022614" w14:textId="00F1BC3A" w:rsidR="008D2141" w:rsidRPr="008D2141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</w:rPr>
            </w:pPr>
            <w:r w:rsidRPr="00E5285F">
              <w:rPr>
                <w:rFonts w:ascii="Univers LT Std 55 Roman" w:eastAsia="Times New Roman" w:hAnsi="Univers LT Std 55 Roman"/>
                <w:i/>
              </w:rPr>
              <w:t>Starting March 23</w:t>
            </w:r>
          </w:p>
        </w:tc>
        <w:tc>
          <w:tcPr>
            <w:tcW w:w="2160" w:type="dxa"/>
          </w:tcPr>
          <w:p w14:paraId="23FA18FC" w14:textId="77777777" w:rsidR="008D2141" w:rsidRPr="00E5285F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i/>
              </w:rPr>
            </w:pPr>
            <w:r w:rsidRPr="00E5285F">
              <w:rPr>
                <w:rFonts w:ascii="Univers LT Std 55 Roman" w:eastAsia="Times New Roman" w:hAnsi="Univers LT Std 55 Roman"/>
                <w:i/>
              </w:rPr>
              <w:t>-Laptops</w:t>
            </w:r>
          </w:p>
          <w:p w14:paraId="09D67413" w14:textId="20F2F6FD" w:rsidR="008D2141" w:rsidRPr="00E5285F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i/>
              </w:rPr>
            </w:pPr>
            <w:r w:rsidRPr="00E5285F">
              <w:rPr>
                <w:rFonts w:ascii="Univers LT Std 55 Roman" w:eastAsia="Times New Roman" w:hAnsi="Univers LT Std 55 Roman"/>
                <w:i/>
              </w:rPr>
              <w:t>-Email draft</w:t>
            </w:r>
          </w:p>
          <w:p w14:paraId="53F9C39F" w14:textId="032FA0B9" w:rsidR="008D2141" w:rsidRPr="008D2141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</w:rPr>
            </w:pPr>
            <w:r w:rsidRPr="00E5285F">
              <w:rPr>
                <w:rFonts w:ascii="Univers LT Std 55 Roman" w:eastAsia="Times New Roman" w:hAnsi="Univers LT Std 55 Roman"/>
                <w:i/>
              </w:rPr>
              <w:t>-Web link</w:t>
            </w:r>
          </w:p>
        </w:tc>
        <w:tc>
          <w:tcPr>
            <w:tcW w:w="4182" w:type="dxa"/>
          </w:tcPr>
          <w:p w14:paraId="2FD292EA" w14:textId="4C9D438D" w:rsidR="008D2141" w:rsidRPr="008D2141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</w:rPr>
            </w:pPr>
          </w:p>
        </w:tc>
      </w:tr>
      <w:tr w:rsidR="008D2141" w:rsidRPr="00A26865" w14:paraId="34D2985A" w14:textId="77777777" w:rsidTr="00B42ED0">
        <w:trPr>
          <w:trHeight w:val="865"/>
        </w:trPr>
        <w:tc>
          <w:tcPr>
            <w:tcW w:w="5118" w:type="dxa"/>
          </w:tcPr>
          <w:p w14:paraId="58B744E5" w14:textId="09DADDE9" w:rsidR="008D2141" w:rsidRDefault="008D2141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 xml:space="preserve">STRATEGY 1: </w:t>
            </w:r>
          </w:p>
          <w:p w14:paraId="2C7FE985" w14:textId="422E5DCC" w:rsidR="00993372" w:rsidRDefault="00993372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07D123B8" w14:textId="7D53FDB1" w:rsidR="00993372" w:rsidRDefault="00993372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1A3863D1" w14:textId="77777777" w:rsidR="00993372" w:rsidRDefault="00993372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05735CE9" w14:textId="2D380226" w:rsidR="00993372" w:rsidRPr="008D2141" w:rsidRDefault="00993372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5BFF956" w14:textId="77777777" w:rsidR="008D2141" w:rsidRPr="00A26865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0CD35E8" w14:textId="77777777" w:rsidR="008D2141" w:rsidRPr="00A26865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99BAB4" w14:textId="77777777" w:rsidR="008D2141" w:rsidRPr="00A26865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539C78C9" w14:textId="77777777" w:rsidR="008D2141" w:rsidRPr="00A26865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</w:tr>
      <w:tr w:rsidR="008D2141" w:rsidRPr="00A26865" w14:paraId="107CFD2E" w14:textId="77777777" w:rsidTr="00B42ED0">
        <w:trPr>
          <w:trHeight w:val="892"/>
        </w:trPr>
        <w:tc>
          <w:tcPr>
            <w:tcW w:w="5118" w:type="dxa"/>
          </w:tcPr>
          <w:p w14:paraId="19CFAF17" w14:textId="77777777" w:rsidR="008D2141" w:rsidRDefault="008D2141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STRATEGY 2:</w:t>
            </w:r>
          </w:p>
          <w:p w14:paraId="7F2D5F05" w14:textId="77777777" w:rsidR="00993372" w:rsidRDefault="00993372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30F36F28" w14:textId="77777777" w:rsidR="00993372" w:rsidRDefault="00993372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36B6C612" w14:textId="77777777" w:rsidR="00993372" w:rsidRDefault="00993372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0E2B8CAA" w14:textId="05FC2F7F" w:rsidR="00993372" w:rsidRPr="008D2141" w:rsidRDefault="00993372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7C012AD" w14:textId="77777777" w:rsidR="008D2141" w:rsidRPr="00A26865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E99442C" w14:textId="77777777" w:rsidR="008D2141" w:rsidRPr="00A26865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D93735" w14:textId="77777777" w:rsidR="008D2141" w:rsidRPr="00A26865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0027C353" w14:textId="77777777" w:rsidR="008D2141" w:rsidRPr="00A26865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</w:tr>
      <w:tr w:rsidR="008D2141" w:rsidRPr="00A26865" w14:paraId="05DD3C47" w14:textId="77777777" w:rsidTr="00B42ED0">
        <w:trPr>
          <w:trHeight w:val="811"/>
        </w:trPr>
        <w:tc>
          <w:tcPr>
            <w:tcW w:w="5118" w:type="dxa"/>
          </w:tcPr>
          <w:p w14:paraId="5EAE879B" w14:textId="77777777" w:rsidR="008D2141" w:rsidRDefault="008D2141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STRATEGY 3:</w:t>
            </w:r>
          </w:p>
          <w:p w14:paraId="3F343FCF" w14:textId="77777777" w:rsidR="00993372" w:rsidRDefault="00993372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2FE033F9" w14:textId="77777777" w:rsidR="00993372" w:rsidRDefault="00993372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138DD837" w14:textId="77777777" w:rsidR="00993372" w:rsidRDefault="00993372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26097FC4" w14:textId="4736920D" w:rsidR="00993372" w:rsidRPr="008D2141" w:rsidRDefault="00993372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57750EF" w14:textId="77777777" w:rsidR="008D2141" w:rsidRPr="00A26865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D68BEDC" w14:textId="77777777" w:rsidR="008D2141" w:rsidRPr="00A26865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6ED631" w14:textId="77777777" w:rsidR="008D2141" w:rsidRPr="00A26865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351BC83B" w14:textId="77777777" w:rsidR="008D2141" w:rsidRPr="00A26865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</w:tr>
      <w:tr w:rsidR="008D2141" w:rsidRPr="00A26865" w14:paraId="2FF9244F" w14:textId="77777777" w:rsidTr="00B42ED0">
        <w:trPr>
          <w:trHeight w:val="883"/>
        </w:trPr>
        <w:tc>
          <w:tcPr>
            <w:tcW w:w="5118" w:type="dxa"/>
          </w:tcPr>
          <w:p w14:paraId="47176D88" w14:textId="77777777" w:rsidR="008D2141" w:rsidRDefault="008D2141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STRATEGY 4:</w:t>
            </w:r>
          </w:p>
          <w:p w14:paraId="5446EC61" w14:textId="77777777" w:rsidR="00993372" w:rsidRDefault="00993372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1F9A7FB5" w14:textId="77777777" w:rsidR="00993372" w:rsidRDefault="00993372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0753F48B" w14:textId="77777777" w:rsidR="00993372" w:rsidRDefault="00993372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135E3627" w14:textId="05221388" w:rsidR="00993372" w:rsidRPr="008D2141" w:rsidRDefault="00993372" w:rsidP="008D2141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0503F26" w14:textId="77777777" w:rsidR="008D2141" w:rsidRPr="00A26865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1936B7F" w14:textId="77777777" w:rsidR="008D2141" w:rsidRPr="00A26865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8FC70B" w14:textId="77777777" w:rsidR="008D2141" w:rsidRPr="00A26865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59D3DE04" w14:textId="77777777" w:rsidR="008D2141" w:rsidRPr="00A26865" w:rsidRDefault="008D2141" w:rsidP="008D2141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</w:tr>
    </w:tbl>
    <w:p w14:paraId="563C4C7B" w14:textId="473CE31F" w:rsidR="00A26865" w:rsidRDefault="008D2141" w:rsidP="00E5285F">
      <w:pPr>
        <w:rPr>
          <w:rFonts w:ascii="Univers LT Std 55 Roman" w:hAnsi="Univers LT Std 55 Roman"/>
          <w:sz w:val="40"/>
        </w:rPr>
      </w:pPr>
      <w:r>
        <w:rPr>
          <w:rFonts w:ascii="Univers LT Std 55 Roman" w:hAnsi="Univers LT Std 55 Roman"/>
          <w:noProof/>
          <w:sz w:val="36"/>
        </w:rPr>
        <w:drawing>
          <wp:inline distT="0" distB="0" distL="0" distR="0" wp14:anchorId="59AB0700" wp14:editId="0C19369A">
            <wp:extent cx="9144000" cy="914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ttom Banner-0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C7BC" w14:textId="72B09FA9" w:rsidR="00041385" w:rsidRPr="00E5285F" w:rsidRDefault="00A26865" w:rsidP="008D2141">
      <w:pPr>
        <w:spacing w:after="0" w:line="240" w:lineRule="auto"/>
        <w:jc w:val="center"/>
        <w:rPr>
          <w:rFonts w:ascii="Univers LT Std 65" w:hAnsi="Univers LT Std 65"/>
          <w:b/>
          <w:bCs/>
          <w:color w:val="F7C056"/>
          <w:sz w:val="76"/>
          <w:szCs w:val="76"/>
        </w:rPr>
      </w:pPr>
      <w:r w:rsidRPr="00E5285F">
        <w:rPr>
          <w:rFonts w:ascii="Univers LT Std 65" w:hAnsi="Univers LT Std 65"/>
          <w:b/>
          <w:bCs/>
          <w:color w:val="F7C056"/>
          <w:sz w:val="76"/>
          <w:szCs w:val="76"/>
        </w:rPr>
        <w:t>BEING WELL</w:t>
      </w:r>
    </w:p>
    <w:p w14:paraId="7CEA0CC7" w14:textId="77777777" w:rsidR="008D2141" w:rsidRPr="008D2141" w:rsidRDefault="008D2141" w:rsidP="008D2141">
      <w:pPr>
        <w:spacing w:after="0" w:line="240" w:lineRule="auto"/>
        <w:jc w:val="center"/>
        <w:rPr>
          <w:rFonts w:ascii="Univers LT Std 65" w:hAnsi="Univers LT Std 65"/>
          <w:b/>
          <w:bCs/>
          <w:color w:val="F7C056"/>
          <w:sz w:val="32"/>
          <w:szCs w:val="20"/>
        </w:rPr>
      </w:pPr>
    </w:p>
    <w:p w14:paraId="4D846E5C" w14:textId="0623916A" w:rsidR="00041385" w:rsidRDefault="008D2141" w:rsidP="008D2141">
      <w:pPr>
        <w:spacing w:after="0" w:line="240" w:lineRule="auto"/>
        <w:rPr>
          <w:rFonts w:ascii="Univers LT Std 65" w:hAnsi="Univers LT Std 65"/>
          <w:b/>
          <w:bCs/>
          <w:color w:val="C92235"/>
          <w:sz w:val="24"/>
          <w:szCs w:val="18"/>
        </w:rPr>
      </w:pPr>
      <w:r w:rsidRPr="008D2141">
        <w:rPr>
          <w:rFonts w:ascii="Univers LT Std 65" w:hAnsi="Univers LT Std 65"/>
          <w:b/>
          <w:bCs/>
          <w:color w:val="C92235"/>
          <w:sz w:val="24"/>
          <w:szCs w:val="18"/>
        </w:rPr>
        <w:t>GOAL: ENHANCE OUR GROUP WELLBEING DURING REMOTE WORK, SOCIAL DISTANCING, AND ONLINE CLASSES</w:t>
      </w:r>
    </w:p>
    <w:p w14:paraId="1D8E30A1" w14:textId="72EC4EE7" w:rsidR="008D2141" w:rsidRDefault="008D2141" w:rsidP="008D2141">
      <w:pPr>
        <w:spacing w:after="0" w:line="240" w:lineRule="auto"/>
        <w:rPr>
          <w:rFonts w:ascii="Univers LT Std 65" w:hAnsi="Univers LT Std 65"/>
          <w:b/>
          <w:bCs/>
          <w:color w:val="C92235"/>
          <w:sz w:val="24"/>
          <w:szCs w:val="18"/>
        </w:rPr>
      </w:pPr>
    </w:p>
    <w:tbl>
      <w:tblPr>
        <w:tblStyle w:val="TableGrid"/>
        <w:tblpPr w:leftFromText="180" w:rightFromText="180" w:vertAnchor="text" w:horzAnchor="margin" w:tblpXSpec="center" w:tblpY="126"/>
        <w:tblOverlap w:val="never"/>
        <w:tblW w:w="14347" w:type="dxa"/>
        <w:tblBorders>
          <w:top w:val="single" w:sz="4" w:space="0" w:color="C92235"/>
          <w:left w:val="single" w:sz="4" w:space="0" w:color="C92235"/>
          <w:bottom w:val="single" w:sz="4" w:space="0" w:color="C92235"/>
          <w:right w:val="single" w:sz="4" w:space="0" w:color="C92235"/>
          <w:insideH w:val="single" w:sz="4" w:space="0" w:color="C92235"/>
          <w:insideV w:val="single" w:sz="4" w:space="0" w:color="C92235"/>
        </w:tblBorders>
        <w:tblLook w:val="04A0" w:firstRow="1" w:lastRow="0" w:firstColumn="1" w:lastColumn="0" w:noHBand="0" w:noVBand="1"/>
      </w:tblPr>
      <w:tblGrid>
        <w:gridCol w:w="5118"/>
        <w:gridCol w:w="1617"/>
        <w:gridCol w:w="1270"/>
        <w:gridCol w:w="2160"/>
        <w:gridCol w:w="4182"/>
      </w:tblGrid>
      <w:tr w:rsidR="008D2141" w:rsidRPr="00A26865" w14:paraId="2867E74E" w14:textId="77777777" w:rsidTr="00B42ED0">
        <w:trPr>
          <w:trHeight w:val="638"/>
        </w:trPr>
        <w:tc>
          <w:tcPr>
            <w:tcW w:w="5118" w:type="dxa"/>
            <w:shd w:val="clear" w:color="auto" w:fill="C92235"/>
            <w:vAlign w:val="center"/>
          </w:tcPr>
          <w:p w14:paraId="6BF4A8D8" w14:textId="77777777" w:rsidR="008D2141" w:rsidRPr="008D2141" w:rsidRDefault="008D2141" w:rsidP="00B42ED0">
            <w:pPr>
              <w:pStyle w:val="ListParagraph"/>
              <w:ind w:left="0"/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STRATEGY</w:t>
            </w:r>
          </w:p>
        </w:tc>
        <w:tc>
          <w:tcPr>
            <w:tcW w:w="1617" w:type="dxa"/>
            <w:shd w:val="clear" w:color="auto" w:fill="C92235"/>
            <w:vAlign w:val="center"/>
          </w:tcPr>
          <w:p w14:paraId="23FE451B" w14:textId="77777777" w:rsidR="008D2141" w:rsidRPr="008D2141" w:rsidRDefault="008D2141" w:rsidP="00B42ED0">
            <w:pPr>
              <w:pStyle w:val="ListParagraph"/>
              <w:ind w:left="0"/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PERSON(S) RESPONSIBLE</w:t>
            </w:r>
          </w:p>
        </w:tc>
        <w:tc>
          <w:tcPr>
            <w:tcW w:w="1270" w:type="dxa"/>
            <w:shd w:val="clear" w:color="auto" w:fill="C92235"/>
            <w:vAlign w:val="center"/>
          </w:tcPr>
          <w:p w14:paraId="6CADE02B" w14:textId="77777777" w:rsidR="008D2141" w:rsidRPr="008D2141" w:rsidRDefault="008D2141" w:rsidP="00B42ED0">
            <w:pPr>
              <w:pStyle w:val="ListParagraph"/>
              <w:ind w:left="0"/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TIME FRAME</w:t>
            </w:r>
          </w:p>
        </w:tc>
        <w:tc>
          <w:tcPr>
            <w:tcW w:w="2160" w:type="dxa"/>
            <w:shd w:val="clear" w:color="auto" w:fill="C92235"/>
            <w:vAlign w:val="center"/>
          </w:tcPr>
          <w:p w14:paraId="657DB6C6" w14:textId="77777777" w:rsidR="008D2141" w:rsidRPr="008D2141" w:rsidRDefault="008D2141" w:rsidP="00B42ED0">
            <w:pPr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RESOURCES</w:t>
            </w:r>
          </w:p>
        </w:tc>
        <w:tc>
          <w:tcPr>
            <w:tcW w:w="4182" w:type="dxa"/>
            <w:shd w:val="clear" w:color="auto" w:fill="C92235"/>
            <w:vAlign w:val="center"/>
          </w:tcPr>
          <w:p w14:paraId="22D9AC2A" w14:textId="77777777" w:rsidR="008D2141" w:rsidRPr="008D2141" w:rsidRDefault="008D2141" w:rsidP="00B42ED0">
            <w:pPr>
              <w:pStyle w:val="ListParagraph"/>
              <w:ind w:left="0"/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WHAT ARE THE POTENTIAL BARRIERS?</w:t>
            </w:r>
          </w:p>
          <w:p w14:paraId="13AE7FC2" w14:textId="77777777" w:rsidR="008D2141" w:rsidRPr="008D2141" w:rsidRDefault="008D2141" w:rsidP="00B42ED0">
            <w:pPr>
              <w:pStyle w:val="ListParagraph"/>
              <w:ind w:left="0"/>
              <w:jc w:val="center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HOW CAN YOU ADDRESS THEM?</w:t>
            </w:r>
          </w:p>
        </w:tc>
      </w:tr>
      <w:tr w:rsidR="008D2141" w:rsidRPr="00A26865" w14:paraId="1A68189A" w14:textId="77777777" w:rsidTr="00B42ED0">
        <w:trPr>
          <w:trHeight w:val="865"/>
        </w:trPr>
        <w:tc>
          <w:tcPr>
            <w:tcW w:w="5118" w:type="dxa"/>
          </w:tcPr>
          <w:p w14:paraId="35216D29" w14:textId="50AFF859" w:rsidR="008D2141" w:rsidRPr="00A26865" w:rsidRDefault="008D2141" w:rsidP="00B42ED0">
            <w:pPr>
              <w:rPr>
                <w:rFonts w:ascii="Univers LT Std 55 Roman" w:hAnsi="Univers LT Std 55 Roman" w:cstheme="minorHAnsi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EXAMPLE:</w:t>
            </w:r>
            <w:r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 xml:space="preserve"> </w:t>
            </w:r>
            <w:r w:rsidRPr="00E5285F">
              <w:rPr>
                <w:rFonts w:ascii="Univers LT Std 55 Roman" w:hAnsi="Univers LT Std 55 Roman" w:cstheme="minorHAnsi"/>
                <w:i/>
              </w:rPr>
              <w:t xml:space="preserve">Engage in </w:t>
            </w:r>
            <w:hyperlink r:id="rId22" w:history="1">
              <w:r w:rsidRPr="00E5285F">
                <w:rPr>
                  <w:rStyle w:val="Hyperlink"/>
                  <w:rFonts w:ascii="Univers LT Std 55 Roman" w:hAnsi="Univers LT Std 55 Roman" w:cstheme="minorHAnsi"/>
                  <w:i/>
                  <w:color w:val="C00000"/>
                </w:rPr>
                <w:t>2-5 min deep breathing exercise</w:t>
              </w:r>
            </w:hyperlink>
            <w:r w:rsidRPr="00E5285F">
              <w:rPr>
                <w:rFonts w:ascii="Univers LT Std 55 Roman" w:hAnsi="Univers LT Std 55 Roman" w:cstheme="minorHAnsi"/>
                <w:i/>
              </w:rPr>
              <w:t xml:space="preserve"> to open a meeting to reduce stress and promote relaxation.</w:t>
            </w:r>
          </w:p>
        </w:tc>
        <w:tc>
          <w:tcPr>
            <w:tcW w:w="1617" w:type="dxa"/>
          </w:tcPr>
          <w:p w14:paraId="5E657EDB" w14:textId="77777777" w:rsidR="008D2141" w:rsidRPr="00E5285F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i/>
              </w:rPr>
            </w:pPr>
            <w:r w:rsidRPr="00E5285F">
              <w:rPr>
                <w:rFonts w:ascii="Univers LT Std 55 Roman" w:eastAsia="Times New Roman" w:hAnsi="Univers LT Std 55 Roman"/>
                <w:i/>
              </w:rPr>
              <w:t xml:space="preserve">Brian </w:t>
            </w:r>
          </w:p>
        </w:tc>
        <w:tc>
          <w:tcPr>
            <w:tcW w:w="1270" w:type="dxa"/>
          </w:tcPr>
          <w:p w14:paraId="76C083E7" w14:textId="77777777" w:rsidR="008D2141" w:rsidRPr="00E5285F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i/>
              </w:rPr>
            </w:pPr>
            <w:r w:rsidRPr="00E5285F">
              <w:rPr>
                <w:rFonts w:ascii="Univers LT Std 55 Roman" w:eastAsia="Times New Roman" w:hAnsi="Univers LT Std 55 Roman"/>
                <w:i/>
              </w:rPr>
              <w:t>Weekly,</w:t>
            </w:r>
          </w:p>
          <w:p w14:paraId="529127C8" w14:textId="77777777" w:rsidR="008D2141" w:rsidRPr="008D2141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</w:rPr>
            </w:pPr>
            <w:r w:rsidRPr="00E5285F">
              <w:rPr>
                <w:rFonts w:ascii="Univers LT Std 55 Roman" w:eastAsia="Times New Roman" w:hAnsi="Univers LT Std 55 Roman"/>
                <w:i/>
              </w:rPr>
              <w:t>Starting March 23</w:t>
            </w:r>
          </w:p>
        </w:tc>
        <w:tc>
          <w:tcPr>
            <w:tcW w:w="2160" w:type="dxa"/>
          </w:tcPr>
          <w:p w14:paraId="44472301" w14:textId="4367BEC9" w:rsidR="008D2141" w:rsidRPr="00E5285F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i/>
              </w:rPr>
            </w:pPr>
            <w:r w:rsidRPr="00E5285F">
              <w:rPr>
                <w:rFonts w:ascii="Univers LT Std 55 Roman" w:eastAsia="Times New Roman" w:hAnsi="Univers LT Std 55 Roman"/>
                <w:i/>
              </w:rPr>
              <w:t>- Deep breathing video from Student Wellness</w:t>
            </w:r>
          </w:p>
        </w:tc>
        <w:tc>
          <w:tcPr>
            <w:tcW w:w="4182" w:type="dxa"/>
          </w:tcPr>
          <w:p w14:paraId="7816B69A" w14:textId="77777777" w:rsidR="008D2141" w:rsidRPr="008D2141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</w:rPr>
            </w:pPr>
          </w:p>
        </w:tc>
      </w:tr>
      <w:tr w:rsidR="008D2141" w:rsidRPr="00A26865" w14:paraId="5CA55F19" w14:textId="77777777" w:rsidTr="00B42ED0">
        <w:trPr>
          <w:trHeight w:val="865"/>
        </w:trPr>
        <w:tc>
          <w:tcPr>
            <w:tcW w:w="5118" w:type="dxa"/>
          </w:tcPr>
          <w:p w14:paraId="3864A209" w14:textId="77777777" w:rsidR="008D2141" w:rsidRDefault="008D2141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 xml:space="preserve">STRATEGY 1: </w:t>
            </w:r>
          </w:p>
          <w:p w14:paraId="79EA6E0A" w14:textId="77777777" w:rsidR="00993372" w:rsidRDefault="00993372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7626B22D" w14:textId="77777777" w:rsidR="00993372" w:rsidRDefault="00993372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0264E586" w14:textId="77777777" w:rsidR="00993372" w:rsidRDefault="00993372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268479BA" w14:textId="458E627B" w:rsidR="00993372" w:rsidRPr="008D2141" w:rsidRDefault="00993372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33EADBC" w14:textId="77777777" w:rsidR="008D2141" w:rsidRPr="00A26865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69BE4FB" w14:textId="77777777" w:rsidR="008D2141" w:rsidRPr="00A26865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AC494D" w14:textId="77777777" w:rsidR="008D2141" w:rsidRPr="00A26865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2D84D9D4" w14:textId="77777777" w:rsidR="008D2141" w:rsidRPr="00A26865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</w:tr>
      <w:tr w:rsidR="008D2141" w:rsidRPr="00A26865" w14:paraId="2D705DD9" w14:textId="77777777" w:rsidTr="00B42ED0">
        <w:trPr>
          <w:trHeight w:val="892"/>
        </w:trPr>
        <w:tc>
          <w:tcPr>
            <w:tcW w:w="5118" w:type="dxa"/>
          </w:tcPr>
          <w:p w14:paraId="0D41E1B8" w14:textId="77777777" w:rsidR="008D2141" w:rsidRDefault="008D2141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STRATEGY 2:</w:t>
            </w:r>
          </w:p>
          <w:p w14:paraId="5C294727" w14:textId="77777777" w:rsidR="00993372" w:rsidRDefault="00993372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071A3BC3" w14:textId="77777777" w:rsidR="00993372" w:rsidRDefault="00993372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2A5A6EE4" w14:textId="77777777" w:rsidR="00993372" w:rsidRDefault="00993372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4F3E2E0E" w14:textId="1473679B" w:rsidR="00993372" w:rsidRPr="008D2141" w:rsidRDefault="00993372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F799F1D" w14:textId="77777777" w:rsidR="008D2141" w:rsidRPr="00A26865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7D9CEB7" w14:textId="77777777" w:rsidR="008D2141" w:rsidRPr="00A26865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DBF848" w14:textId="77777777" w:rsidR="008D2141" w:rsidRPr="00A26865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26D0A5AB" w14:textId="77777777" w:rsidR="008D2141" w:rsidRPr="00A26865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</w:tr>
      <w:tr w:rsidR="008D2141" w:rsidRPr="00A26865" w14:paraId="6953FF3D" w14:textId="77777777" w:rsidTr="00B42ED0">
        <w:trPr>
          <w:trHeight w:val="811"/>
        </w:trPr>
        <w:tc>
          <w:tcPr>
            <w:tcW w:w="5118" w:type="dxa"/>
          </w:tcPr>
          <w:p w14:paraId="086BAD71" w14:textId="77777777" w:rsidR="008D2141" w:rsidRDefault="008D2141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STRATEGY 3:</w:t>
            </w:r>
          </w:p>
          <w:p w14:paraId="06C7D7A7" w14:textId="77777777" w:rsidR="00993372" w:rsidRDefault="00993372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581F7170" w14:textId="77777777" w:rsidR="00993372" w:rsidRDefault="00993372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13B40132" w14:textId="77777777" w:rsidR="00993372" w:rsidRDefault="00993372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4ACD27AC" w14:textId="494FC136" w:rsidR="00993372" w:rsidRPr="008D2141" w:rsidRDefault="00993372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B77C328" w14:textId="77777777" w:rsidR="008D2141" w:rsidRPr="00A26865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86AEEB" w14:textId="77777777" w:rsidR="008D2141" w:rsidRPr="00A26865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F161F5" w14:textId="77777777" w:rsidR="008D2141" w:rsidRPr="00A26865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2847E61F" w14:textId="77777777" w:rsidR="008D2141" w:rsidRPr="00A26865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</w:tr>
      <w:tr w:rsidR="008D2141" w:rsidRPr="00A26865" w14:paraId="54309336" w14:textId="77777777" w:rsidTr="00B42ED0">
        <w:trPr>
          <w:trHeight w:val="883"/>
        </w:trPr>
        <w:tc>
          <w:tcPr>
            <w:tcW w:w="5118" w:type="dxa"/>
          </w:tcPr>
          <w:p w14:paraId="107C1118" w14:textId="77777777" w:rsidR="008D2141" w:rsidRDefault="008D2141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  <w:r w:rsidRPr="008D2141"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  <w:t>STRATEGY 4:</w:t>
            </w:r>
          </w:p>
          <w:p w14:paraId="141046E8" w14:textId="77777777" w:rsidR="00993372" w:rsidRDefault="00993372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0997BD57" w14:textId="77777777" w:rsidR="00993372" w:rsidRDefault="00993372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565DAE39" w14:textId="77777777" w:rsidR="00993372" w:rsidRDefault="00993372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  <w:p w14:paraId="5673A80B" w14:textId="1D4760EA" w:rsidR="00993372" w:rsidRPr="008D2141" w:rsidRDefault="00993372" w:rsidP="00B42ED0">
            <w:pPr>
              <w:pStyle w:val="ListParagraph"/>
              <w:ind w:left="0"/>
              <w:rPr>
                <w:rFonts w:ascii="Univers LT Std 67 Bold Condense" w:eastAsia="Times New Roman" w:hAnsi="Univers LT Std 67 Bold Condense"/>
                <w:b/>
                <w:bCs/>
                <w:color w:val="F7C056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E028284" w14:textId="77777777" w:rsidR="008D2141" w:rsidRPr="00A26865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155D799" w14:textId="77777777" w:rsidR="008D2141" w:rsidRPr="00A26865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3CD3A9" w14:textId="77777777" w:rsidR="008D2141" w:rsidRPr="00A26865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4990D462" w14:textId="77777777" w:rsidR="008D2141" w:rsidRPr="00A26865" w:rsidRDefault="008D2141" w:rsidP="00B42ED0">
            <w:pPr>
              <w:pStyle w:val="ListParagraph"/>
              <w:ind w:left="0"/>
              <w:rPr>
                <w:rFonts w:ascii="Univers LT Std 55 Roman" w:eastAsia="Times New Roman" w:hAnsi="Univers LT Std 55 Roman"/>
                <w:sz w:val="24"/>
                <w:szCs w:val="24"/>
              </w:rPr>
            </w:pPr>
          </w:p>
        </w:tc>
      </w:tr>
    </w:tbl>
    <w:p w14:paraId="6E9BD985" w14:textId="22D13341" w:rsidR="008D2141" w:rsidRDefault="008D2141" w:rsidP="008D2141">
      <w:pPr>
        <w:spacing w:after="0" w:line="240" w:lineRule="auto"/>
        <w:rPr>
          <w:rFonts w:ascii="Univers LT Std 65" w:hAnsi="Univers LT Std 65"/>
          <w:b/>
          <w:bCs/>
          <w:color w:val="C92235"/>
          <w:sz w:val="24"/>
          <w:szCs w:val="18"/>
        </w:rPr>
      </w:pPr>
    </w:p>
    <w:p w14:paraId="03B6DEA5" w14:textId="05E1FD5F" w:rsidR="008D2141" w:rsidRPr="008D2141" w:rsidRDefault="008D2141" w:rsidP="008D2141">
      <w:pPr>
        <w:spacing w:after="0" w:line="240" w:lineRule="auto"/>
        <w:rPr>
          <w:rFonts w:ascii="Univers LT Std 65" w:hAnsi="Univers LT Std 65"/>
          <w:b/>
          <w:bCs/>
          <w:color w:val="C92235"/>
          <w:sz w:val="24"/>
          <w:szCs w:val="18"/>
        </w:rPr>
      </w:pPr>
    </w:p>
    <w:p w14:paraId="5C16DB49" w14:textId="198802A3" w:rsidR="00732178" w:rsidRPr="008D2141" w:rsidRDefault="008D2141" w:rsidP="008D2141">
      <w:pPr>
        <w:spacing w:after="0" w:line="240" w:lineRule="auto"/>
        <w:rPr>
          <w:rFonts w:ascii="Univers LT Std 65" w:hAnsi="Univers LT Std 65"/>
          <w:b/>
          <w:bCs/>
          <w:color w:val="C92235"/>
          <w:sz w:val="24"/>
          <w:szCs w:val="18"/>
        </w:rPr>
      </w:pPr>
      <w:r>
        <w:rPr>
          <w:rFonts w:ascii="Univers LT Std 55 Roman" w:hAnsi="Univers LT Std 55 Roman"/>
          <w:noProof/>
          <w:sz w:val="36"/>
        </w:rPr>
        <w:drawing>
          <wp:inline distT="0" distB="0" distL="0" distR="0" wp14:anchorId="4BBCF434" wp14:editId="2EEF064B">
            <wp:extent cx="9144000" cy="914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ttom Banner-0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178" w:rsidRPr="008D2141" w:rsidSect="00A268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8A7AB" w14:textId="77777777" w:rsidR="00AA1C21" w:rsidRDefault="00AA1C21" w:rsidP="00397B5E">
      <w:pPr>
        <w:spacing w:after="0" w:line="240" w:lineRule="auto"/>
      </w:pPr>
      <w:r>
        <w:separator/>
      </w:r>
    </w:p>
  </w:endnote>
  <w:endnote w:type="continuationSeparator" w:id="0">
    <w:p w14:paraId="20242F0E" w14:textId="77777777" w:rsidR="00AA1C21" w:rsidRDefault="00AA1C21" w:rsidP="0039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LT Std 65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Univers LT Std 55 Roman">
    <w:altName w:val="Trebuchet MS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Univers LT Std 67 Bold Condense">
    <w:altName w:val="Franklin Gothic Demi Con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A6861" w14:textId="77777777" w:rsidR="00AA1C21" w:rsidRDefault="00AA1C21" w:rsidP="00397B5E">
      <w:pPr>
        <w:spacing w:after="0" w:line="240" w:lineRule="auto"/>
      </w:pPr>
      <w:r>
        <w:separator/>
      </w:r>
    </w:p>
  </w:footnote>
  <w:footnote w:type="continuationSeparator" w:id="0">
    <w:p w14:paraId="279DA2BF" w14:textId="77777777" w:rsidR="00AA1C21" w:rsidRDefault="00AA1C21" w:rsidP="00397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3FFD"/>
    <w:multiLevelType w:val="hybridMultilevel"/>
    <w:tmpl w:val="CF884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D56FC"/>
    <w:multiLevelType w:val="hybridMultilevel"/>
    <w:tmpl w:val="685857A8"/>
    <w:lvl w:ilvl="0" w:tplc="492ECC0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43E635A"/>
    <w:multiLevelType w:val="hybridMultilevel"/>
    <w:tmpl w:val="7280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9573A"/>
    <w:multiLevelType w:val="hybridMultilevel"/>
    <w:tmpl w:val="11EA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78"/>
    <w:rsid w:val="000406C8"/>
    <w:rsid w:val="00041385"/>
    <w:rsid w:val="00045EA9"/>
    <w:rsid w:val="0019742B"/>
    <w:rsid w:val="001E3B91"/>
    <w:rsid w:val="00222313"/>
    <w:rsid w:val="002250C0"/>
    <w:rsid w:val="00352E8A"/>
    <w:rsid w:val="00397B5E"/>
    <w:rsid w:val="004141DB"/>
    <w:rsid w:val="005E5640"/>
    <w:rsid w:val="006C3027"/>
    <w:rsid w:val="006E0E44"/>
    <w:rsid w:val="00732178"/>
    <w:rsid w:val="00780299"/>
    <w:rsid w:val="007B1963"/>
    <w:rsid w:val="0083559A"/>
    <w:rsid w:val="008D2141"/>
    <w:rsid w:val="00993372"/>
    <w:rsid w:val="009E1481"/>
    <w:rsid w:val="00A12FEF"/>
    <w:rsid w:val="00A26865"/>
    <w:rsid w:val="00AA1C21"/>
    <w:rsid w:val="00AB57F5"/>
    <w:rsid w:val="00BA26B8"/>
    <w:rsid w:val="00C3783F"/>
    <w:rsid w:val="00C93864"/>
    <w:rsid w:val="00D06DB1"/>
    <w:rsid w:val="00D12A9E"/>
    <w:rsid w:val="00E15095"/>
    <w:rsid w:val="00E2440F"/>
    <w:rsid w:val="00E46E58"/>
    <w:rsid w:val="00E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B2E614"/>
  <w15:chartTrackingRefBased/>
  <w15:docId w15:val="{DC963F2C-2DDB-4C1C-8D29-A1A420D9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178"/>
    <w:pPr>
      <w:ind w:left="720"/>
      <w:contextualSpacing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73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2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5E"/>
  </w:style>
  <w:style w:type="paragraph" w:styleId="Footer">
    <w:name w:val="footer"/>
    <w:basedOn w:val="Normal"/>
    <w:link w:val="FooterChar"/>
    <w:uiPriority w:val="99"/>
    <w:unhideWhenUsed/>
    <w:rsid w:val="0039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5E"/>
  </w:style>
  <w:style w:type="character" w:styleId="FollowedHyperlink">
    <w:name w:val="FollowedHyperlink"/>
    <w:basedOn w:val="DefaultParagraphFont"/>
    <w:uiPriority w:val="99"/>
    <w:semiHidden/>
    <w:unhideWhenUsed/>
    <w:rsid w:val="006E0E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c.gov/coronavirus/2019-ncov/cases-updates/summary.html?CDC_AA_refVal=https%3A%2F%2Fwww.cdc.gov%2Fcoronavirus%2F2019-ncov%2Fsummary.html" TargetMode="External"/><Relationship Id="rId18" Type="http://schemas.openxmlformats.org/officeDocument/2006/relationships/hyperlink" Target="https://www.osha.gov/SLTC/covid-19/controlprevention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web.iastate.edu/safety/updates/covid19" TargetMode="External"/><Relationship Id="rId17" Type="http://schemas.openxmlformats.org/officeDocument/2006/relationships/hyperlink" Target="https://www.ors.od.nih.gov/sr/dohs/HealthAndWellness/Ergonomics/Pages/exercise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1HkUGi81ntg" TargetMode="External"/><Relationship Id="rId20" Type="http://schemas.openxmlformats.org/officeDocument/2006/relationships/hyperlink" Target="http://www.wellbeing.iastate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.iastate.edu/remotewor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ellbeing.iastate.edu/adventure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fr.org/" TargetMode="External"/><Relationship Id="rId19" Type="http://schemas.openxmlformats.org/officeDocument/2006/relationships/hyperlink" Target="https://health.iastate.edu/wp-content/uploads/2020/03/tips-for-social-distancing-3-202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dph.iowa.gov/Emerging-Health-Issues/Novel-Coronavirus" TargetMode="External"/><Relationship Id="rId22" Type="http://schemas.openxmlformats.org/officeDocument/2006/relationships/hyperlink" Target="https://youtu.be/1HkUGi81n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B7F9E2-7C18-4CA7-8BBE-F281978B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Vanderheyden, Brian B [WLNSS]</dc:creator>
  <cp:keywords/>
  <dc:description/>
  <cp:lastModifiedBy>Vanderheyden, Brian B [WLNSS]</cp:lastModifiedBy>
  <cp:revision>14</cp:revision>
  <dcterms:created xsi:type="dcterms:W3CDTF">2020-03-18T22:32:00Z</dcterms:created>
  <dcterms:modified xsi:type="dcterms:W3CDTF">2020-03-20T12:59:00Z</dcterms:modified>
</cp:coreProperties>
</file>